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3C" w:rsidRDefault="00B83F3C" w:rsidP="00B83F3C">
      <w:pPr>
        <w:jc w:val="center"/>
        <w:rPr>
          <w:sz w:val="32"/>
        </w:rPr>
      </w:pPr>
      <w:r>
        <w:rPr>
          <w:b/>
          <w:sz w:val="32"/>
        </w:rPr>
        <w:t>РОССИЙСКАЯ   ФЕДЕРАЦИЯ</w:t>
      </w:r>
    </w:p>
    <w:p w:rsidR="00B83F3C" w:rsidRDefault="00B83F3C" w:rsidP="00B83F3C">
      <w:pPr>
        <w:jc w:val="center"/>
        <w:rPr>
          <w:sz w:val="32"/>
        </w:rPr>
      </w:pPr>
      <w:r>
        <w:rPr>
          <w:b/>
          <w:sz w:val="32"/>
        </w:rPr>
        <w:t>ОРЛОВСКАЯ  ОБЛАСТЬ</w:t>
      </w:r>
      <w:r>
        <w:rPr>
          <w:sz w:val="32"/>
        </w:rPr>
        <w:t xml:space="preserve"> </w:t>
      </w:r>
    </w:p>
    <w:p w:rsidR="00B83F3C" w:rsidRPr="00D632A5" w:rsidRDefault="00B83F3C" w:rsidP="00B83F3C">
      <w:pPr>
        <w:jc w:val="center"/>
        <w:rPr>
          <w:b/>
          <w:sz w:val="32"/>
        </w:rPr>
      </w:pPr>
      <w:r w:rsidRPr="00D632A5">
        <w:rPr>
          <w:b/>
          <w:sz w:val="32"/>
        </w:rPr>
        <w:t xml:space="preserve">КРАСНОЗОРЕНСКИЙ РАЙОН </w:t>
      </w:r>
    </w:p>
    <w:p w:rsidR="00B83F3C" w:rsidRDefault="00B83F3C" w:rsidP="00B83F3C">
      <w:pPr>
        <w:pStyle w:val="a5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АДМИНИСТРАЦИЯ ПОКРОВСКОГО СЕЛЬСКОГО ПОСЕЛЕНИЯ</w:t>
      </w:r>
    </w:p>
    <w:p w:rsidR="00B83F3C" w:rsidRDefault="00B83F3C" w:rsidP="00B83F3C">
      <w:pPr>
        <w:pStyle w:val="5"/>
      </w:pPr>
      <w:r>
        <w:t>ПОСТАНОВЛЕНИЕ</w:t>
      </w:r>
    </w:p>
    <w:p w:rsidR="00B83F3C" w:rsidRDefault="00B83F3C" w:rsidP="00B83F3C">
      <w:pPr>
        <w:rPr>
          <w:b/>
          <w:sz w:val="22"/>
        </w:rPr>
      </w:pPr>
      <w:r>
        <w:rPr>
          <w:b/>
          <w:sz w:val="22"/>
        </w:rPr>
        <w:t xml:space="preserve">от  28 </w:t>
      </w:r>
      <w:r w:rsidR="006C4DEE">
        <w:rPr>
          <w:b/>
          <w:sz w:val="22"/>
        </w:rPr>
        <w:t>мая</w:t>
      </w:r>
      <w:r>
        <w:rPr>
          <w:b/>
          <w:sz w:val="22"/>
        </w:rPr>
        <w:t xml:space="preserve"> 2012г.   № 4</w:t>
      </w:r>
      <w:r w:rsidR="006C4DEE">
        <w:rPr>
          <w:b/>
          <w:sz w:val="22"/>
        </w:rPr>
        <w:t>0</w:t>
      </w:r>
    </w:p>
    <w:p w:rsidR="00B83F3C" w:rsidRDefault="00B83F3C" w:rsidP="00B83F3C">
      <w:pPr>
        <w:rPr>
          <w:b/>
          <w:sz w:val="22"/>
        </w:rPr>
      </w:pPr>
      <w:r>
        <w:rPr>
          <w:b/>
          <w:sz w:val="22"/>
        </w:rPr>
        <w:t xml:space="preserve">    пос. Красная Заря</w:t>
      </w:r>
    </w:p>
    <w:p w:rsidR="00B83F3C" w:rsidRDefault="00B83F3C" w:rsidP="00B83F3C">
      <w:pPr>
        <w:rPr>
          <w:b/>
          <w:sz w:val="22"/>
        </w:rPr>
      </w:pP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реестра </w:t>
      </w:r>
      <w:proofErr w:type="gramStart"/>
      <w:r>
        <w:rPr>
          <w:color w:val="000000"/>
          <w:sz w:val="28"/>
          <w:szCs w:val="28"/>
        </w:rPr>
        <w:t>муниципальных</w:t>
      </w:r>
      <w:proofErr w:type="gramEnd"/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услуг и  </w:t>
      </w:r>
      <w:proofErr w:type="spellStart"/>
      <w:r>
        <w:rPr>
          <w:color w:val="000000"/>
          <w:sz w:val="28"/>
          <w:szCs w:val="28"/>
        </w:rPr>
        <w:t>конрольно-надзорных</w:t>
      </w:r>
      <w:proofErr w:type="spellEnd"/>
      <w:r>
        <w:rPr>
          <w:color w:val="000000"/>
          <w:sz w:val="28"/>
          <w:szCs w:val="28"/>
        </w:rPr>
        <w:t xml:space="preserve"> функций </w:t>
      </w: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Покровского сельского поселения</w:t>
      </w:r>
    </w:p>
    <w:p w:rsidR="00B83F3C" w:rsidRDefault="00B83F3C" w:rsidP="00B83F3C">
      <w:pPr>
        <w:pStyle w:val="consplusnormal"/>
        <w:shd w:val="clear" w:color="auto" w:fill="FFFFFF"/>
        <w:spacing w:after="0"/>
        <w:ind w:left="1080"/>
        <w:jc w:val="both"/>
        <w:textAlignment w:val="top"/>
        <w:rPr>
          <w:color w:val="000000"/>
          <w:sz w:val="28"/>
          <w:szCs w:val="28"/>
        </w:rPr>
      </w:pPr>
    </w:p>
    <w:p w:rsidR="00B83F3C" w:rsidRDefault="00B83F3C" w:rsidP="00B83F3C">
      <w:pPr>
        <w:pStyle w:val="consplusnormal"/>
        <w:shd w:val="clear" w:color="auto" w:fill="FFFFFF"/>
        <w:spacing w:after="0"/>
        <w:ind w:left="1080"/>
        <w:jc w:val="both"/>
        <w:textAlignment w:val="top"/>
        <w:rPr>
          <w:color w:val="000000"/>
          <w:sz w:val="28"/>
          <w:szCs w:val="28"/>
        </w:rPr>
      </w:pPr>
    </w:p>
    <w:p w:rsidR="00B83F3C" w:rsidRDefault="00B83F3C" w:rsidP="00B83F3C">
      <w:pPr>
        <w:pStyle w:val="consplusnormal"/>
        <w:shd w:val="clear" w:color="auto" w:fill="FFFFFF"/>
        <w:spacing w:after="0"/>
        <w:ind w:firstLine="180"/>
        <w:jc w:val="both"/>
        <w:textAlignment w:val="top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связи с расширением перечня муниципальных услуг и муниципальных контрольно-надзорных функций, в целях реализации Федерального закона от 27 июля 2010 года № 210-ФЗ «Об организации предоставления государственных и муниципальных услуг»,  в соответствии с Федеральным законом от 06.10.2003 г. №131-ФЗ «Об общих принципах организации местного самоуправления в Российской Федерации», Уставом </w:t>
      </w:r>
      <w:r w:rsidR="006C4DEE">
        <w:rPr>
          <w:color w:val="000000"/>
          <w:sz w:val="28"/>
          <w:szCs w:val="28"/>
        </w:rPr>
        <w:t>Покровского</w:t>
      </w:r>
      <w:r>
        <w:rPr>
          <w:color w:val="000000"/>
          <w:sz w:val="28"/>
          <w:szCs w:val="28"/>
        </w:rPr>
        <w:t xml:space="preserve"> сельского поселения, администрация Покровского сельского поселения  </w:t>
      </w:r>
      <w:proofErr w:type="gramEnd"/>
    </w:p>
    <w:p w:rsidR="00B83F3C" w:rsidRDefault="00B83F3C" w:rsidP="00B83F3C">
      <w:pPr>
        <w:pStyle w:val="consplusnormal"/>
        <w:shd w:val="clear" w:color="auto" w:fill="FFFFFF"/>
        <w:spacing w:after="0"/>
        <w:ind w:firstLine="180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B83F3C" w:rsidRDefault="00B83F3C" w:rsidP="00B83F3C">
      <w:pPr>
        <w:pStyle w:val="consplusnormal"/>
        <w:shd w:val="clear" w:color="auto" w:fill="FFFFFF"/>
        <w:spacing w:after="0"/>
        <w:ind w:firstLine="180"/>
        <w:jc w:val="center"/>
        <w:textAlignment w:val="top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B83F3C" w:rsidRDefault="00B83F3C" w:rsidP="00B83F3C">
      <w:pPr>
        <w:pStyle w:val="consplusnormal"/>
        <w:shd w:val="clear" w:color="auto" w:fill="FFFFFF"/>
        <w:spacing w:after="0"/>
        <w:ind w:firstLine="180"/>
        <w:jc w:val="both"/>
        <w:textAlignment w:val="top"/>
        <w:rPr>
          <w:color w:val="000000"/>
          <w:sz w:val="28"/>
          <w:szCs w:val="28"/>
        </w:rPr>
      </w:pP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реестр муниципальных услуг и контрольно-надзорных функций Покровского сельского поселения согласно приложению.</w:t>
      </w: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подлежит обнародованию  и вступает в силу на следующий день после  его официального обнародования.</w:t>
      </w: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Покровского </w:t>
      </w: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Н.А. Грибова</w:t>
      </w: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B83F3C" w:rsidRDefault="00B83F3C" w:rsidP="00B83F3C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  <w:sectPr w:rsidR="00B83F3C" w:rsidSect="00D414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3F3C" w:rsidRPr="00FC7192" w:rsidRDefault="00B83F3C" w:rsidP="00B83F3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Pr="00FC7192">
        <w:rPr>
          <w:sz w:val="28"/>
          <w:szCs w:val="28"/>
        </w:rPr>
        <w:t xml:space="preserve">Приложение к  постановлению </w:t>
      </w:r>
    </w:p>
    <w:p w:rsidR="00B83F3C" w:rsidRPr="00FC7192" w:rsidRDefault="00B83F3C" w:rsidP="00B83F3C">
      <w:pPr>
        <w:shd w:val="clear" w:color="auto" w:fill="FFFFFF"/>
        <w:rPr>
          <w:sz w:val="28"/>
          <w:szCs w:val="28"/>
        </w:rPr>
      </w:pPr>
      <w:r w:rsidRPr="00FC7192">
        <w:rPr>
          <w:sz w:val="28"/>
          <w:szCs w:val="28"/>
        </w:rPr>
        <w:t xml:space="preserve">                                                                                                                                                 Администрации</w:t>
      </w:r>
      <w:r>
        <w:rPr>
          <w:sz w:val="28"/>
          <w:szCs w:val="28"/>
        </w:rPr>
        <w:t xml:space="preserve">  Покровского</w:t>
      </w:r>
      <w:r w:rsidRPr="00FC7192">
        <w:rPr>
          <w:sz w:val="28"/>
          <w:szCs w:val="28"/>
        </w:rPr>
        <w:t xml:space="preserve">  </w:t>
      </w:r>
    </w:p>
    <w:p w:rsidR="00B83F3C" w:rsidRDefault="00B83F3C" w:rsidP="00B83F3C">
      <w:pPr>
        <w:shd w:val="clear" w:color="auto" w:fill="FFFFFF"/>
        <w:rPr>
          <w:sz w:val="28"/>
          <w:szCs w:val="28"/>
        </w:rPr>
      </w:pPr>
      <w:r w:rsidRPr="00FC7192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сельского поселения</w:t>
      </w:r>
    </w:p>
    <w:p w:rsidR="00B83F3C" w:rsidRDefault="00B83F3C" w:rsidP="006C4DE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FC719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C4DEE">
        <w:rPr>
          <w:sz w:val="28"/>
          <w:szCs w:val="28"/>
        </w:rPr>
        <w:t>28 мая</w:t>
      </w:r>
      <w:r w:rsidRPr="00FC7192">
        <w:rPr>
          <w:sz w:val="28"/>
          <w:szCs w:val="28"/>
        </w:rPr>
        <w:t xml:space="preserve"> 2012г.</w:t>
      </w:r>
      <w:r w:rsidR="006C4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7192">
        <w:rPr>
          <w:sz w:val="28"/>
          <w:szCs w:val="28"/>
        </w:rPr>
        <w:t>№</w:t>
      </w:r>
      <w:r w:rsidR="006C4DEE">
        <w:rPr>
          <w:sz w:val="28"/>
          <w:szCs w:val="28"/>
        </w:rPr>
        <w:t xml:space="preserve">  40</w:t>
      </w:r>
    </w:p>
    <w:p w:rsidR="006C4DEE" w:rsidRPr="00FC7192" w:rsidRDefault="006C4DEE" w:rsidP="006C4DEE">
      <w:pPr>
        <w:shd w:val="clear" w:color="auto" w:fill="FFFFFF"/>
        <w:rPr>
          <w:sz w:val="28"/>
          <w:szCs w:val="28"/>
        </w:rPr>
      </w:pPr>
    </w:p>
    <w:p w:rsidR="00B83F3C" w:rsidRDefault="00B83F3C" w:rsidP="00B83F3C">
      <w:pPr>
        <w:jc w:val="center"/>
        <w:rPr>
          <w:sz w:val="28"/>
          <w:szCs w:val="28"/>
        </w:rPr>
      </w:pPr>
      <w:r w:rsidRPr="00FC7192">
        <w:rPr>
          <w:sz w:val="28"/>
          <w:szCs w:val="28"/>
        </w:rPr>
        <w:t xml:space="preserve">РЕЕСТР МУНИЦИПАЛЬНЫХ УСЛУГ  И КОНТРОЛЬНО-НАДЗОРНЫХ  ФУНКЦИЙ  </w:t>
      </w:r>
    </w:p>
    <w:p w:rsidR="00B83F3C" w:rsidRDefault="00B83F3C" w:rsidP="00B83F3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Pr="00FC7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</w:t>
      </w:r>
    </w:p>
    <w:p w:rsidR="00B83F3C" w:rsidRDefault="00B83F3C" w:rsidP="00B83F3C">
      <w:pPr>
        <w:rPr>
          <w:sz w:val="28"/>
          <w:szCs w:val="28"/>
        </w:rPr>
      </w:pPr>
    </w:p>
    <w:p w:rsidR="00B83F3C" w:rsidRDefault="00B83F3C" w:rsidP="00B83F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2166"/>
        <w:gridCol w:w="1805"/>
        <w:gridCol w:w="1805"/>
        <w:gridCol w:w="1705"/>
        <w:gridCol w:w="1681"/>
        <w:gridCol w:w="1985"/>
        <w:gridCol w:w="4291"/>
      </w:tblGrid>
      <w:tr w:rsidR="00B83F3C" w:rsidRPr="00FC7192" w:rsidTr="00C673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FC719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C7192">
              <w:rPr>
                <w:sz w:val="28"/>
                <w:szCs w:val="28"/>
              </w:rPr>
              <w:t>/</w:t>
            </w:r>
            <w:proofErr w:type="spellStart"/>
            <w:r w:rsidRPr="00FC719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Содержание муниципальной услуги (функции)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Категории получателей муниципальной услуги или функции (население, физические и юридические лица)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Перечень субъектов, предоставляющих муниципальную услугу (функцию)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Источники финансирования (средства бюджетов, внебюджетные источники, платежи физических и юридических лиц)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Наименование показателей конечного результата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Нормативно-правовые акты, регламентирующие предоставление услуги (функции)</w:t>
            </w:r>
          </w:p>
        </w:tc>
      </w:tr>
      <w:tr w:rsidR="00B83F3C" w:rsidRPr="00FC7192" w:rsidTr="00C673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8</w:t>
            </w:r>
          </w:p>
        </w:tc>
      </w:tr>
      <w:tr w:rsidR="00B83F3C" w:rsidRPr="00FC7192" w:rsidTr="00C673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Предоставление информации об очередности предоставления жилых  </w:t>
            </w:r>
            <w:r w:rsidRPr="00FC7192">
              <w:rPr>
                <w:sz w:val="28"/>
                <w:szCs w:val="28"/>
              </w:rPr>
              <w:lastRenderedPageBreak/>
              <w:t>помещений на условиях социального найма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 xml:space="preserve">Предоставление информации об очередности </w:t>
            </w:r>
            <w:r w:rsidRPr="00FC7192">
              <w:rPr>
                <w:sz w:val="28"/>
                <w:szCs w:val="28"/>
              </w:rPr>
              <w:lastRenderedPageBreak/>
              <w:t>предоставления жилых  помещений на условиях социального найма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Информация об очерёдности предоставления жилых </w:t>
            </w:r>
            <w:r w:rsidRPr="00FC7192">
              <w:rPr>
                <w:sz w:val="28"/>
                <w:szCs w:val="28"/>
              </w:rPr>
              <w:lastRenderedPageBreak/>
              <w:t>помещений на условиях социального найма.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Конституция Российской Федерации;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Федеральный закон от 02.05.2006г №59-ФЗ « О порядке рассмотрения обращений </w:t>
            </w:r>
            <w:r w:rsidRPr="00FC7192">
              <w:rPr>
                <w:sz w:val="28"/>
                <w:szCs w:val="28"/>
              </w:rPr>
              <w:lastRenderedPageBreak/>
              <w:t>граждан Российской Федерации»;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Закон Орловской области от 06.02.2006 №573-ОЗ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найма»;</w:t>
            </w:r>
          </w:p>
          <w:p w:rsidR="00B83F3C" w:rsidRPr="00FC7192" w:rsidRDefault="00866C2E" w:rsidP="00C673C4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4" w:history="1">
              <w:r w:rsidR="00B83F3C" w:rsidRPr="00FC7192">
                <w:rPr>
                  <w:rStyle w:val="a7"/>
                  <w:color w:val="000000"/>
                </w:rPr>
                <w:t>Федеральный закон от 27 июля 2010 г. N 210-ФЗ "Об организации предоставления государственных и муниципальных услуг" (с изменениями от 6 апреля, 27 июня, 1, 11, 18 июля 2011г.)</w:t>
              </w:r>
            </w:hyperlink>
            <w:r w:rsidR="00B83F3C" w:rsidRPr="00FC7192">
              <w:rPr>
                <w:rFonts w:ascii="Times New Roman" w:hAnsi="Times New Roman" w:cs="Times New Roman"/>
                <w:b w:val="0"/>
                <w:color w:val="000000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Распоряжение Правительства Российской Федерации от 17.12.2009 г.  № 1993-р;</w:t>
            </w:r>
          </w:p>
          <w:p w:rsidR="00B83F3C" w:rsidRPr="00FC7192" w:rsidRDefault="00B83F3C" w:rsidP="00C673C4">
            <w:pPr>
              <w:rPr>
                <w:color w:val="000000"/>
                <w:sz w:val="28"/>
                <w:szCs w:val="28"/>
              </w:rPr>
            </w:pPr>
          </w:p>
        </w:tc>
      </w:tr>
      <w:tr w:rsidR="00B83F3C" w:rsidRPr="00FC7192" w:rsidTr="00C673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Выдача населению справок, выписок из поквартирных карточек, домовых и </w:t>
            </w:r>
            <w:proofErr w:type="spellStart"/>
            <w:r w:rsidRPr="00FC7192">
              <w:rPr>
                <w:sz w:val="28"/>
                <w:szCs w:val="28"/>
              </w:rPr>
              <w:t>похозяйственн</w:t>
            </w:r>
            <w:r w:rsidRPr="00FC7192">
              <w:rPr>
                <w:sz w:val="28"/>
                <w:szCs w:val="28"/>
              </w:rPr>
              <w:lastRenderedPageBreak/>
              <w:t>ых</w:t>
            </w:r>
            <w:proofErr w:type="spellEnd"/>
            <w:r w:rsidRPr="00FC7192">
              <w:rPr>
                <w:sz w:val="28"/>
                <w:szCs w:val="28"/>
              </w:rPr>
              <w:t xml:space="preserve"> книг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 xml:space="preserve">Выдача населению справок, выписок из поквартирных карточек, домовых и </w:t>
            </w:r>
            <w:proofErr w:type="spellStart"/>
            <w:r w:rsidRPr="00FC7192">
              <w:rPr>
                <w:sz w:val="28"/>
                <w:szCs w:val="28"/>
              </w:rPr>
              <w:t>похозяйстве</w:t>
            </w:r>
            <w:r w:rsidRPr="00FC7192">
              <w:rPr>
                <w:sz w:val="28"/>
                <w:szCs w:val="28"/>
              </w:rPr>
              <w:lastRenderedPageBreak/>
              <w:t>нных</w:t>
            </w:r>
            <w:proofErr w:type="spellEnd"/>
            <w:r w:rsidRPr="00FC7192">
              <w:rPr>
                <w:sz w:val="28"/>
                <w:szCs w:val="28"/>
              </w:rPr>
              <w:t xml:space="preserve"> книг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Документы (единый жилищный документ, копия финансово-лицевого счёта, </w:t>
            </w:r>
            <w:r w:rsidRPr="00FC7192">
              <w:rPr>
                <w:sz w:val="28"/>
                <w:szCs w:val="28"/>
              </w:rPr>
              <w:lastRenderedPageBreak/>
              <w:t>выписка из домовой книги, карточка учёта собственника жилого помещения, справка и иные документы).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F3C" w:rsidRPr="00FC7192" w:rsidRDefault="00B83F3C" w:rsidP="00C673C4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  <w:r w:rsidRPr="00FC7192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Федеральный закон от 07.07.2003г № 112-ФЗ «О личном подсобном хозяйстве»;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Федеральный закон от 06.10.2003г. №131 «Об общих принципах организации местного самоуправления в Российской </w:t>
            </w:r>
            <w:r w:rsidRPr="00FC7192">
              <w:rPr>
                <w:sz w:val="28"/>
                <w:szCs w:val="28"/>
              </w:rPr>
              <w:lastRenderedPageBreak/>
              <w:t>Федерации»</w:t>
            </w:r>
          </w:p>
          <w:p w:rsidR="00B83F3C" w:rsidRPr="00FC7192" w:rsidRDefault="00866C2E" w:rsidP="00C673C4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5" w:history="1">
              <w:r w:rsidR="00B83F3C" w:rsidRPr="00FC7192">
                <w:rPr>
                  <w:rStyle w:val="a7"/>
                  <w:color w:val="000000"/>
                </w:rPr>
                <w:t>Федеральный закон от 27 июля 2010 г. N 210-ФЗ  "Об организации предоставления государственных и муниципальных услуг" (с изменениями от 6 апреля, 27 июня, 1, 11, 18 июля 2011г.)</w:t>
              </w:r>
            </w:hyperlink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Распоряжение Правительства Российской Федерации от 17.12.2009 г.  № 1993-р;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</w:p>
        </w:tc>
      </w:tr>
      <w:tr w:rsidR="00B83F3C" w:rsidRPr="00FC7192" w:rsidTr="00C673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Приём заявлений, документов, а также постановка граждан на учет в качестве нуждающихся в  жилых помещениях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Приём заявлений, документов, а также постановка граждан на учет в качестве нуждающихся в  жилых помещениях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постановка граждан на учет в качестве нуждающихся в  жилых помещениях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F3C" w:rsidRPr="00FC7192" w:rsidRDefault="00B83F3C" w:rsidP="00C673C4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  <w:r w:rsidRPr="00FC7192">
              <w:rPr>
                <w:rFonts w:ascii="Times New Roman" w:hAnsi="Times New Roman" w:cs="Times New Roman"/>
                <w:b w:val="0"/>
                <w:color w:val="000000"/>
              </w:rPr>
              <w:t>Жилищный кодекс РФ;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Закон Орловской области от 06.02.2006г № 578-ОЗ «О порядке признания граждан малоимущими в целях постановки на учёт в качестве нуждающихся в жилых помещениях и предоставлении  им жилых помещений по договорам социального найма» </w:t>
            </w:r>
          </w:p>
          <w:p w:rsidR="00B83F3C" w:rsidRPr="00FC7192" w:rsidRDefault="00866C2E" w:rsidP="00C673C4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6" w:history="1">
              <w:r w:rsidR="00B83F3C" w:rsidRPr="00FC7192">
                <w:rPr>
                  <w:rStyle w:val="a7"/>
                  <w:color w:val="000000"/>
                </w:rPr>
                <w:t xml:space="preserve">Федеральный закон от 27 июля 2010 г. N 210-ФЗ "Об </w:t>
              </w:r>
              <w:r w:rsidR="00B83F3C" w:rsidRPr="00FC7192">
                <w:rPr>
                  <w:rStyle w:val="a7"/>
                  <w:color w:val="000000"/>
                </w:rPr>
                <w:lastRenderedPageBreak/>
                <w:t>организации предоставления государственных и муниципальных услуг" (с изменениями от 6 апреля, 27 июня, 1, 11, 18 июля 2011г.)</w:t>
              </w:r>
            </w:hyperlink>
          </w:p>
          <w:p w:rsidR="00B83F3C" w:rsidRPr="00FC7192" w:rsidRDefault="00B83F3C" w:rsidP="006C4DEE">
            <w:pPr>
              <w:rPr>
                <w:b/>
                <w:color w:val="000000"/>
              </w:rPr>
            </w:pPr>
            <w:r w:rsidRPr="00FC7192">
              <w:rPr>
                <w:sz w:val="28"/>
                <w:szCs w:val="28"/>
              </w:rPr>
              <w:t>Распоряжение Правительства Российской Феде</w:t>
            </w:r>
            <w:r w:rsidR="006C4DEE">
              <w:rPr>
                <w:sz w:val="28"/>
                <w:szCs w:val="28"/>
              </w:rPr>
              <w:t>рации от 17.12.2009 г. № 1993-р</w:t>
            </w:r>
          </w:p>
        </w:tc>
      </w:tr>
      <w:tr w:rsidR="00B83F3C" w:rsidRPr="00FC7192" w:rsidTr="00C673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Выдача ордеров на проведение земляных работ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Выдача ордеров на проведение земляных работ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получение заявителем ордера на проведение земляных работ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мотивированный отказ в выдаче ордера на проведение земляных работ в письменной форме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7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Конституция Российской Федерации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8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Гражданский кодекс Российской Федерации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9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Земельный кодекс Российской Федерации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0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Федеральный закон от 06 октября 2003 года № 131-ФЗ «Об общих принципах организации местного самоуправления в Российской Федерации»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1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b/>
                <w:color w:val="000000"/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2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Градостроительный кодекс Российской Федерации</w:t>
              </w:r>
            </w:hyperlink>
            <w:r w:rsidRPr="00FC7192">
              <w:rPr>
                <w:sz w:val="28"/>
                <w:szCs w:val="28"/>
              </w:rPr>
              <w:t>.</w:t>
            </w:r>
          </w:p>
        </w:tc>
      </w:tr>
      <w:tr w:rsidR="00B83F3C" w:rsidRPr="00FC7192" w:rsidTr="00C673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 xml:space="preserve">Предоставление информации об объектах </w:t>
            </w:r>
            <w:r w:rsidRPr="00FC7192">
              <w:rPr>
                <w:bCs/>
                <w:kern w:val="28"/>
                <w:sz w:val="28"/>
                <w:szCs w:val="28"/>
              </w:rPr>
              <w:lastRenderedPageBreak/>
              <w:t>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lastRenderedPageBreak/>
              <w:t xml:space="preserve">Предоставление информации </w:t>
            </w:r>
            <w:r w:rsidRPr="00FC7192">
              <w:rPr>
                <w:bCs/>
                <w:kern w:val="28"/>
                <w:sz w:val="28"/>
                <w:szCs w:val="28"/>
              </w:rPr>
              <w:lastRenderedPageBreak/>
              <w:t>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Физические и юридически</w:t>
            </w:r>
            <w:r w:rsidRPr="00FC7192">
              <w:rPr>
                <w:sz w:val="28"/>
                <w:szCs w:val="28"/>
              </w:rPr>
              <w:lastRenderedPageBreak/>
              <w:t>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</w:t>
            </w:r>
            <w:r w:rsidRPr="00FC7192">
              <w:rPr>
                <w:sz w:val="28"/>
                <w:szCs w:val="28"/>
              </w:rPr>
              <w:lastRenderedPageBreak/>
              <w:t>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представление информации;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отказ в </w:t>
            </w:r>
            <w:r w:rsidRPr="00FC7192">
              <w:rPr>
                <w:sz w:val="28"/>
                <w:szCs w:val="28"/>
              </w:rPr>
              <w:lastRenderedPageBreak/>
              <w:t>представлении информации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F3C" w:rsidRPr="00FC7192" w:rsidRDefault="00866C2E" w:rsidP="00C673C4">
            <w:pPr>
              <w:rPr>
                <w:sz w:val="28"/>
                <w:szCs w:val="28"/>
              </w:rPr>
            </w:pPr>
            <w:hyperlink r:id="rId13" w:history="1">
              <w:r w:rsidR="00B83F3C" w:rsidRPr="00FC7192">
                <w:rPr>
                  <w:rStyle w:val="a3"/>
                  <w:color w:val="auto"/>
                  <w:sz w:val="28"/>
                  <w:szCs w:val="28"/>
                </w:rPr>
                <w:t>Конституция Российской Федерации</w:t>
              </w:r>
            </w:hyperlink>
            <w:r w:rsidR="00B83F3C"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4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 xml:space="preserve">Гражданский кодекс </w:t>
              </w:r>
              <w:r w:rsidRPr="00FC7192">
                <w:rPr>
                  <w:rStyle w:val="a3"/>
                  <w:color w:val="auto"/>
                  <w:sz w:val="28"/>
                  <w:szCs w:val="28"/>
                </w:rPr>
                <w:lastRenderedPageBreak/>
                <w:t>Российской Федерации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5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Федеральный закон от 26.07.2006 N 135-ФЗ "О защите конкуренции"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6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Федеральный закон от 21 июля 1997 г. N 122-ФЗ «О государственной регистрации прав на недвижимое имущество и сделок с ним»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7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Федеральный закон РФ от 26 октября 2002 года № 127-ФЗ «О несостоятельности (банкротстве)»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8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Федеральный закон РФ от 24 июля 2007 года № 209-ФЗ «О развитии малого и среднего предпринимательства в Российской Федерации»</w:t>
              </w:r>
            </w:hyperlink>
            <w:r w:rsidRPr="00FC7192">
              <w:rPr>
                <w:sz w:val="28"/>
                <w:szCs w:val="28"/>
              </w:rPr>
              <w:t xml:space="preserve">; 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19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Федеральный закон от 06 октября 2003 года № 131-ФЗ «Об общих принципах организации местного самоуправления в Российской Федерации»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20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- </w:t>
            </w:r>
            <w:hyperlink r:id="rId21" w:history="1">
              <w:r w:rsidRPr="006C4DEE">
                <w:rPr>
                  <w:rStyle w:val="a3"/>
                  <w:rFonts w:ascii="Times New Roman" w:hAnsi="Times New Roman" w:cs="Times New Roman"/>
                  <w:b w:val="0"/>
                  <w:color w:val="auto"/>
                </w:rPr>
                <w:t>Федеральный закон РФ от 22.07.2008г.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  </w:r>
            </w:hyperlink>
            <w:r w:rsidRPr="006C4DEE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B83F3C" w:rsidRPr="00FC7192" w:rsidTr="00C673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bCs/>
                <w:kern w:val="32"/>
                <w:sz w:val="28"/>
                <w:szCs w:val="28"/>
              </w:rPr>
              <w:t>Рассмотрение обращений граждан, организаций, организация уведомлений граждан, организаций о результатах рассмотрения их обращений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bCs/>
                <w:kern w:val="32"/>
                <w:sz w:val="28"/>
                <w:szCs w:val="28"/>
              </w:rPr>
              <w:t>Рассмотрение обращений граждан, организаций, организация уведомлений граждан, организаций о результатах рассмотрения их обращений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направление письменного ответа заявителю по существу поставленных в письменном обращении вопросов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F3C" w:rsidRPr="00FC7192" w:rsidRDefault="00866C2E" w:rsidP="00C673C4">
            <w:pPr>
              <w:rPr>
                <w:sz w:val="28"/>
                <w:szCs w:val="28"/>
              </w:rPr>
            </w:pPr>
            <w:hyperlink r:id="rId22" w:history="1">
              <w:r w:rsidR="00B83F3C" w:rsidRPr="00FC7192">
                <w:rPr>
                  <w:rStyle w:val="a3"/>
                  <w:color w:val="auto"/>
                  <w:sz w:val="28"/>
                  <w:szCs w:val="28"/>
                </w:rPr>
                <w:t>Конституция Российской Федерации</w:t>
              </w:r>
            </w:hyperlink>
            <w:r w:rsidR="00B83F3C"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2) </w:t>
            </w:r>
            <w:hyperlink r:id="rId23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3) </w:t>
            </w:r>
            <w:hyperlink r:id="rId24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Федеральный закон РФ от 27 июля 2006 г. № 149-ФЗ "Об информации, информационных технологиях и о защите информации"</w:t>
              </w:r>
            </w:hyperlink>
            <w:r w:rsidRPr="00FC7192">
              <w:rPr>
                <w:sz w:val="28"/>
                <w:szCs w:val="28"/>
              </w:rPr>
              <w:t xml:space="preserve">; 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4) </w:t>
            </w:r>
            <w:hyperlink r:id="rId25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 xml:space="preserve">Федеральный закон от 06 октября 2003 года № 131-ФЗ «Об общих принципах организации </w:t>
              </w:r>
              <w:r w:rsidRPr="00FC7192">
                <w:rPr>
                  <w:rStyle w:val="a3"/>
                  <w:color w:val="auto"/>
                  <w:sz w:val="28"/>
                  <w:szCs w:val="28"/>
                </w:rPr>
                <w:lastRenderedPageBreak/>
                <w:t>местного самоуправления в Российской Федерации»</w:t>
              </w:r>
            </w:hyperlink>
            <w:r w:rsidRPr="00FC7192">
              <w:rPr>
                <w:sz w:val="28"/>
                <w:szCs w:val="28"/>
              </w:rPr>
              <w:t xml:space="preserve">; </w:t>
            </w:r>
          </w:p>
          <w:p w:rsidR="00B83F3C" w:rsidRPr="00FC7192" w:rsidRDefault="00B83F3C" w:rsidP="00C673C4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FC7192">
              <w:rPr>
                <w:rFonts w:ascii="Times New Roman" w:hAnsi="Times New Roman" w:cs="Times New Roman"/>
                <w:color w:val="auto"/>
              </w:rPr>
              <w:t>5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) Закон Российской Федерации от 27 апреля 1993 года №4866-1 "Об обжаловании в суд действий и решений, нарушающих права и свободы граждан"</w:t>
            </w:r>
          </w:p>
        </w:tc>
      </w:tr>
      <w:tr w:rsidR="00B83F3C" w:rsidRPr="00FC7192" w:rsidTr="00C673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bCs/>
                <w:kern w:val="32"/>
                <w:sz w:val="28"/>
                <w:szCs w:val="28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bCs/>
                <w:kern w:val="32"/>
                <w:sz w:val="28"/>
                <w:szCs w:val="28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выдача разрешения на строительство, реконструкцию, капитальный ремонт объектов капитального строительства, а также на ввод объектов в эксплуатацию;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отказ в выдаче разрешения на строительство, </w:t>
            </w:r>
            <w:r w:rsidRPr="00FC7192">
              <w:rPr>
                <w:sz w:val="28"/>
                <w:szCs w:val="28"/>
              </w:rPr>
              <w:lastRenderedPageBreak/>
              <w:t>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 xml:space="preserve">Конституция Российской Федерации; 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Градостроительный кодекс Российской Федерации;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Земельный кодекс Российской Федерации;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Федеральный закон РФ от 6 октября 2003 года № 131-ФЗ «Об общих принципах организации местного самоуправления в Российской Федерации»;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Постановление Правительства Российской Федерации от 24 ноября 2005 года № 698 «О форме разрешения на строительство и форме разрешения на ввод объекта в эксплуатацию»;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Приказ Министерства регионального развития </w:t>
            </w:r>
            <w:r w:rsidRPr="00FC7192">
              <w:rPr>
                <w:sz w:val="28"/>
                <w:szCs w:val="28"/>
              </w:rPr>
              <w:lastRenderedPageBreak/>
              <w:t>Российской Федерации от 19 октября 2006 года № 120 «Об утверждении инструкции о порядке заполнения формы разрешения на строительство»;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Градостроительный кодекс Орловской области.</w:t>
            </w:r>
          </w:p>
          <w:p w:rsidR="00B83F3C" w:rsidRPr="00FC7192" w:rsidRDefault="00B83F3C" w:rsidP="00C673C4">
            <w:pPr>
              <w:pStyle w:val="1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  <w:tr w:rsidR="00B83F3C" w:rsidRPr="00FC7192" w:rsidTr="00C673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Прием заявлений и заключение договоров социального найма жилого помещения в администрации сельского поселения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Прием заявлений и заключение договоров социального найма жилого помещения в администрации поселения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заключение с заявителем договора социального найма жилого помещения; 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отказ в заключени</w:t>
            </w:r>
            <w:proofErr w:type="gramStart"/>
            <w:r w:rsidRPr="00FC7192">
              <w:rPr>
                <w:sz w:val="28"/>
                <w:szCs w:val="28"/>
              </w:rPr>
              <w:t>и</w:t>
            </w:r>
            <w:proofErr w:type="gramEnd"/>
            <w:r w:rsidRPr="00FC7192">
              <w:rPr>
                <w:sz w:val="28"/>
                <w:szCs w:val="28"/>
              </w:rPr>
              <w:t xml:space="preserve"> договора социального найма жилого помещения.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866C2E" w:rsidP="00C673C4">
            <w:pPr>
              <w:rPr>
                <w:sz w:val="28"/>
                <w:szCs w:val="28"/>
              </w:rPr>
            </w:pPr>
            <w:hyperlink r:id="rId26" w:history="1">
              <w:r w:rsidR="00B83F3C" w:rsidRPr="00FC7192">
                <w:rPr>
                  <w:rStyle w:val="a3"/>
                  <w:color w:val="auto"/>
                  <w:sz w:val="28"/>
                  <w:szCs w:val="28"/>
                </w:rPr>
                <w:t>Конституция Российской Федерации</w:t>
              </w:r>
            </w:hyperlink>
            <w:r w:rsidR="00B83F3C" w:rsidRPr="00FC7192">
              <w:rPr>
                <w:sz w:val="28"/>
                <w:szCs w:val="28"/>
              </w:rPr>
              <w:t xml:space="preserve">, 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27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Жилищный кодекс Российской Федерации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28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Гражданский кодекс Российской Федерации</w:t>
              </w:r>
            </w:hyperlink>
            <w:r w:rsidRPr="00FC7192">
              <w:rPr>
                <w:sz w:val="28"/>
                <w:szCs w:val="28"/>
              </w:rPr>
              <w:t>,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Постановление Правительства РФ от 21.05.2005 № 315 «Об утверждении типового договора социального найма жилого помещения», 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29" w:history="1">
              <w:proofErr w:type="gramStart"/>
              <w:r w:rsidRPr="00FC7192">
                <w:rPr>
                  <w:rStyle w:val="a3"/>
                  <w:color w:val="auto"/>
                  <w:sz w:val="28"/>
                  <w:szCs w:val="28"/>
                </w:rPr>
                <w:t>Федеральный</w:t>
              </w:r>
              <w:proofErr w:type="gramEnd"/>
              <w:r w:rsidRPr="00FC7192">
                <w:rPr>
                  <w:rStyle w:val="a3"/>
                  <w:color w:val="auto"/>
                  <w:sz w:val="28"/>
                  <w:szCs w:val="28"/>
                </w:rPr>
                <w:t xml:space="preserve"> законом от 06 октября 2003 года № 131-ФЗ «Об общих принципах организации местного самоуправления в Российской Федерации»</w:t>
              </w:r>
            </w:hyperlink>
            <w:r w:rsidRPr="00FC7192">
              <w:rPr>
                <w:sz w:val="28"/>
                <w:szCs w:val="28"/>
              </w:rPr>
              <w:t>,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30" w:tgtFrame="Logical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 xml:space="preserve">Устав </w:t>
              </w:r>
              <w:proofErr w:type="spellStart"/>
              <w:r w:rsidR="006C4DEE">
                <w:rPr>
                  <w:rStyle w:val="a3"/>
                  <w:color w:val="auto"/>
                  <w:sz w:val="28"/>
                  <w:szCs w:val="28"/>
                </w:rPr>
                <w:t>Поковского</w:t>
              </w:r>
              <w:proofErr w:type="spellEnd"/>
              <w:r w:rsidR="006C4DEE">
                <w:rPr>
                  <w:rStyle w:val="a3"/>
                  <w:color w:val="auto"/>
                  <w:sz w:val="28"/>
                  <w:szCs w:val="28"/>
                </w:rPr>
                <w:t xml:space="preserve"> </w:t>
              </w:r>
              <w:r w:rsidRPr="00FC7192">
                <w:rPr>
                  <w:rStyle w:val="a3"/>
                  <w:color w:val="auto"/>
                  <w:sz w:val="28"/>
                  <w:szCs w:val="28"/>
                </w:rPr>
                <w:t xml:space="preserve">сельского </w:t>
              </w:r>
              <w:r w:rsidRPr="00FC7192">
                <w:rPr>
                  <w:rStyle w:val="a3"/>
                  <w:color w:val="auto"/>
                  <w:sz w:val="28"/>
                  <w:szCs w:val="28"/>
                </w:rPr>
                <w:lastRenderedPageBreak/>
                <w:t xml:space="preserve">поселения </w:t>
              </w:r>
              <w:proofErr w:type="spellStart"/>
              <w:r w:rsidRPr="00FC7192">
                <w:rPr>
                  <w:rStyle w:val="a3"/>
                  <w:color w:val="auto"/>
                  <w:sz w:val="28"/>
                  <w:szCs w:val="28"/>
                </w:rPr>
                <w:t>Краснозоренского</w:t>
              </w:r>
              <w:proofErr w:type="spellEnd"/>
              <w:r w:rsidRPr="00FC7192">
                <w:rPr>
                  <w:rStyle w:val="a3"/>
                  <w:color w:val="auto"/>
                  <w:sz w:val="28"/>
                  <w:szCs w:val="28"/>
                </w:rPr>
                <w:t xml:space="preserve"> района</w:t>
              </w:r>
            </w:hyperlink>
            <w:r w:rsidRPr="00FC7192">
              <w:rPr>
                <w:sz w:val="28"/>
                <w:szCs w:val="28"/>
              </w:rPr>
              <w:t>,</w:t>
            </w:r>
          </w:p>
          <w:p w:rsidR="00B83F3C" w:rsidRPr="00FC7192" w:rsidRDefault="00B83F3C" w:rsidP="00C673C4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B83F3C" w:rsidRPr="00FC7192" w:rsidTr="00C673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Подготовка, утверждение и предоставление градостроительного плана земельного участка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Подготовка, утверждение и предоставление градостроительного плана земельного участка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выдача градостроительного плана земельного участка, 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мотивированный отказ в предоставлении такого плана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31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Градостроительный кодекс Российской Федерации</w:t>
              </w:r>
            </w:hyperlink>
            <w:r w:rsidRPr="00FC7192">
              <w:rPr>
                <w:sz w:val="28"/>
                <w:szCs w:val="28"/>
              </w:rPr>
              <w:t xml:space="preserve"> от 29.12.2004 № 190-ФЗ (далее - Градостроительный кодекс РФ);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32" w:tgtFrame="Logical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Постановление Правительства Российской Федерации от 29.12.2005 № 840 «О форме градостроительного плана земельного участка»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 Постановление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      </w:r>
          </w:p>
          <w:p w:rsidR="00B83F3C" w:rsidRPr="00FC7192" w:rsidRDefault="00B83F3C" w:rsidP="00C673C4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FC7192">
              <w:rPr>
                <w:rFonts w:ascii="Times New Roman" w:hAnsi="Times New Roman" w:cs="Times New Roman"/>
                <w:color w:val="auto"/>
              </w:rPr>
              <w:lastRenderedPageBreak/>
              <w:t xml:space="preserve">-  </w:t>
            </w:r>
            <w:r w:rsidRPr="00FC7192">
              <w:rPr>
                <w:rFonts w:ascii="Times New Roman" w:hAnsi="Times New Roman" w:cs="Times New Roman"/>
                <w:b w:val="0"/>
                <w:color w:val="auto"/>
              </w:rPr>
              <w:t>Приказ Министерства регионального развития Российской Федерации от 11.08.2006 № 93 «Об утверждении инструкции о порядке заполнения формы градостроительного плана земельного участка».</w:t>
            </w:r>
          </w:p>
        </w:tc>
      </w:tr>
      <w:tr w:rsidR="00B83F3C" w:rsidRPr="00FC7192" w:rsidTr="00C673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3C" w:rsidRPr="00FC7192" w:rsidRDefault="00B83F3C" w:rsidP="00C673C4">
            <w:pPr>
              <w:rPr>
                <w:bCs/>
                <w:kern w:val="28"/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 xml:space="preserve">Признание граждан </w:t>
            </w:r>
            <w:proofErr w:type="gramStart"/>
            <w:r w:rsidRPr="00FC7192">
              <w:rPr>
                <w:bCs/>
                <w:kern w:val="28"/>
                <w:sz w:val="28"/>
                <w:szCs w:val="28"/>
              </w:rPr>
              <w:t>малоимущими</w:t>
            </w:r>
            <w:proofErr w:type="gramEnd"/>
            <w:r w:rsidRPr="00FC7192">
              <w:rPr>
                <w:bCs/>
                <w:kern w:val="28"/>
                <w:sz w:val="28"/>
                <w:szCs w:val="28"/>
              </w:rPr>
              <w:t xml:space="preserve"> в целях предоставления им жилых помещений по договорам социального найма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bCs/>
                <w:kern w:val="28"/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 xml:space="preserve">Признание граждан </w:t>
            </w:r>
            <w:proofErr w:type="gramStart"/>
            <w:r w:rsidRPr="00FC7192">
              <w:rPr>
                <w:bCs/>
                <w:kern w:val="28"/>
                <w:sz w:val="28"/>
                <w:szCs w:val="28"/>
              </w:rPr>
              <w:t>малоимущими</w:t>
            </w:r>
            <w:proofErr w:type="gramEnd"/>
            <w:r w:rsidRPr="00FC7192">
              <w:rPr>
                <w:bCs/>
                <w:kern w:val="28"/>
                <w:sz w:val="28"/>
                <w:szCs w:val="28"/>
              </w:rPr>
              <w:t xml:space="preserve"> в целях предоставления им жилых помещений по договорам социального найма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FC7192">
              <w:rPr>
                <w:sz w:val="28"/>
                <w:szCs w:val="28"/>
              </w:rPr>
              <w:t>малоимущими</w:t>
            </w:r>
            <w:proofErr w:type="gramEnd"/>
            <w:r w:rsidRPr="00FC7192">
              <w:rPr>
                <w:sz w:val="28"/>
                <w:szCs w:val="28"/>
              </w:rPr>
              <w:t xml:space="preserve"> в целях предоставления им жилых помещений по договорам социального найма;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 отказ в признании граждан малоимущими</w:t>
            </w:r>
            <w:proofErr w:type="gramStart"/>
            <w:r w:rsidRPr="00FC7192">
              <w:rPr>
                <w:sz w:val="28"/>
                <w:szCs w:val="28"/>
              </w:rPr>
              <w:t> ,</w:t>
            </w:r>
            <w:proofErr w:type="gramEnd"/>
            <w:r w:rsidRPr="00FC7192">
              <w:rPr>
                <w:sz w:val="28"/>
                <w:szCs w:val="28"/>
              </w:rPr>
              <w:t xml:space="preserve"> в целях предоставления им жилых помещений по договорам </w:t>
            </w:r>
            <w:r w:rsidRPr="00FC7192">
              <w:rPr>
                <w:sz w:val="28"/>
                <w:szCs w:val="28"/>
              </w:rPr>
              <w:lastRenderedPageBreak/>
              <w:t>социального найма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- </w:t>
            </w:r>
            <w:hyperlink r:id="rId33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Жилищный кодекс Российской Федерации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 </w:t>
            </w:r>
            <w:hyperlink r:id="rId34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 - </w:t>
            </w:r>
            <w:hyperlink r:id="rId35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Федеральный закон от 06 октября 2003 года № 131-ФЗ «Об общих принципах организации местного самоуправления в Российской Федерации»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proofErr w:type="gramStart"/>
            <w:r w:rsidRPr="00FC7192">
              <w:rPr>
                <w:sz w:val="28"/>
                <w:szCs w:val="28"/>
              </w:rPr>
              <w:t xml:space="preserve">- Приказ Министерства регионального развития РФ от 25.02.2005г. №17 «Методические рекомендации для органов государственной власти субъектов Российской Федерации и органов местного самоуправления по </w:t>
            </w:r>
            <w:r w:rsidRPr="00FC7192">
              <w:rPr>
                <w:sz w:val="28"/>
                <w:szCs w:val="28"/>
              </w:rPr>
              <w:lastRenderedPageBreak/>
              <w:t>установлению порядка признания граждан малоимущими в целях постановки на учет и предоставления малоимущим гражданам, признанными нуждающимися в жилых помещениях, жилых помещений муниципального жилищного фонда по договорам социального найма».</w:t>
            </w:r>
            <w:proofErr w:type="gramEnd"/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36" w:tgtFrame="Logical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Закон Орловской области от 06.02.2006 года №573-ОЗ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37" w:tgtFrame="Logical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 xml:space="preserve">Закон Орловской области от 06.02.2006 года №578-ОЗ «О порядке признания граждан </w:t>
              </w:r>
              <w:proofErr w:type="gramStart"/>
              <w:r w:rsidRPr="00FC7192">
                <w:rPr>
                  <w:rStyle w:val="a3"/>
                  <w:color w:val="auto"/>
                  <w:sz w:val="28"/>
                  <w:szCs w:val="28"/>
                </w:rPr>
                <w:t>малоимущими</w:t>
              </w:r>
              <w:proofErr w:type="gramEnd"/>
              <w:r w:rsidRPr="00FC7192">
                <w:rPr>
                  <w:rStyle w:val="a3"/>
                  <w:color w:val="auto"/>
                  <w:sz w:val="28"/>
                  <w:szCs w:val="28"/>
                </w:rPr>
                <w:t xml:space="preserve"> в целях постанови на учет в качестве нуждающихся в жилых помещениях и предоставления им жилых помещений по договорам социального найма»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lastRenderedPageBreak/>
              <w:t>-Постановление сельского Совета народных депутатов 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 в действующей редакции;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38" w:tgtFrame="Logical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 xml:space="preserve">Устав сельского поселения </w:t>
              </w:r>
              <w:proofErr w:type="spellStart"/>
              <w:r w:rsidRPr="00FC7192">
                <w:rPr>
                  <w:rStyle w:val="a3"/>
                  <w:color w:val="auto"/>
                  <w:sz w:val="28"/>
                  <w:szCs w:val="28"/>
                </w:rPr>
                <w:t>Краснозоренского</w:t>
              </w:r>
              <w:proofErr w:type="spellEnd"/>
              <w:r w:rsidRPr="00FC7192">
                <w:rPr>
                  <w:rStyle w:val="a3"/>
                  <w:color w:val="auto"/>
                  <w:sz w:val="28"/>
                  <w:szCs w:val="28"/>
                </w:rPr>
                <w:t xml:space="preserve"> района</w:t>
              </w:r>
            </w:hyperlink>
            <w:r w:rsidRPr="00FC7192">
              <w:rPr>
                <w:sz w:val="28"/>
                <w:szCs w:val="28"/>
              </w:rPr>
              <w:t>.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</w:p>
        </w:tc>
      </w:tr>
      <w:tr w:rsidR="00B83F3C" w:rsidRPr="00FC7192" w:rsidTr="00C673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3C" w:rsidRPr="00FC7192" w:rsidRDefault="00B83F3C" w:rsidP="00C673C4">
            <w:pPr>
              <w:rPr>
                <w:bCs/>
                <w:kern w:val="28"/>
                <w:sz w:val="28"/>
                <w:szCs w:val="28"/>
              </w:rPr>
            </w:pPr>
            <w:r w:rsidRPr="00FC7192">
              <w:rPr>
                <w:bCs/>
                <w:kern w:val="32"/>
                <w:sz w:val="28"/>
                <w:szCs w:val="28"/>
              </w:rPr>
              <w:t xml:space="preserve">Предоставление выписок из реестра муниципальной собственности сельского поселения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bCs/>
                <w:kern w:val="28"/>
                <w:sz w:val="28"/>
                <w:szCs w:val="28"/>
              </w:rPr>
            </w:pPr>
            <w:r w:rsidRPr="00FC7192">
              <w:rPr>
                <w:bCs/>
                <w:kern w:val="32"/>
                <w:sz w:val="28"/>
                <w:szCs w:val="28"/>
              </w:rPr>
              <w:t xml:space="preserve">Предоставление выписок из реестра муниципальной собственности сельского поселения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предоставление выписки из реестра муниципальной собственности сельского поселения (далее — выписка);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направление </w:t>
            </w:r>
            <w:r w:rsidRPr="00FC7192">
              <w:rPr>
                <w:sz w:val="28"/>
                <w:szCs w:val="28"/>
              </w:rPr>
              <w:lastRenderedPageBreak/>
              <w:t>уведомления об отсутствии объекта в реестре муниципальной собственности сельского поселения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866C2E" w:rsidP="00C673C4">
            <w:pPr>
              <w:rPr>
                <w:sz w:val="28"/>
                <w:szCs w:val="28"/>
              </w:rPr>
            </w:pPr>
            <w:hyperlink r:id="rId39" w:history="1">
              <w:r w:rsidR="00B83F3C" w:rsidRPr="00FC7192">
                <w:rPr>
                  <w:rStyle w:val="a3"/>
                  <w:color w:val="auto"/>
                  <w:sz w:val="28"/>
                  <w:szCs w:val="28"/>
                </w:rPr>
                <w:t>Конституция Российской Федерации</w:t>
              </w:r>
            </w:hyperlink>
            <w:r w:rsidR="00B83F3C" w:rsidRPr="00FC7192">
              <w:rPr>
                <w:sz w:val="28"/>
                <w:szCs w:val="28"/>
              </w:rPr>
              <w:t xml:space="preserve">; 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40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Гражданский кодекс Российской Федерации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41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42" w:tgtFrame="Logical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Устав  сельского поселения</w:t>
              </w:r>
            </w:hyperlink>
          </w:p>
        </w:tc>
      </w:tr>
      <w:tr w:rsidR="00B83F3C" w:rsidRPr="00FC7192" w:rsidTr="00C673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3C" w:rsidRPr="00FC7192" w:rsidRDefault="00B83F3C" w:rsidP="00C673C4">
            <w:pPr>
              <w:rPr>
                <w:bCs/>
                <w:kern w:val="28"/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Присвоение и уточнение почтовых адресов объектам недвижимости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bCs/>
                <w:kern w:val="28"/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Присвоение и уточнение почтовых адресов объектам недвижимости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</w:t>
            </w:r>
            <w:r w:rsidRPr="00FC7192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</w:t>
            </w:r>
            <w:r w:rsidRPr="00FC7192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выдача постановления о присвоении адреса объекту недвижимости или адресной справки, как сведений из Информационной системы обеспечения градостроительной деятельности,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отказ в присвоении адреса </w:t>
            </w:r>
            <w:r w:rsidRPr="00FC7192">
              <w:rPr>
                <w:sz w:val="28"/>
                <w:szCs w:val="28"/>
              </w:rPr>
              <w:lastRenderedPageBreak/>
              <w:t xml:space="preserve">объекту недвижимости. 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3F3C" w:rsidRPr="00FC7192" w:rsidRDefault="00866C2E" w:rsidP="00C673C4">
            <w:pPr>
              <w:rPr>
                <w:sz w:val="28"/>
                <w:szCs w:val="28"/>
              </w:rPr>
            </w:pPr>
            <w:hyperlink r:id="rId43" w:history="1">
              <w:r w:rsidR="00B83F3C" w:rsidRPr="00FC7192">
                <w:rPr>
                  <w:rStyle w:val="a3"/>
                  <w:color w:val="auto"/>
                  <w:sz w:val="28"/>
                  <w:szCs w:val="28"/>
                </w:rPr>
                <w:t>Федеральный закон от 06 октября 2003 года № 131-ФЗ «Об общих принципах организации местного самоуправления в Российской Федерации»</w:t>
              </w:r>
            </w:hyperlink>
            <w:r w:rsidR="00B83F3C" w:rsidRPr="00FC7192">
              <w:rPr>
                <w:sz w:val="28"/>
                <w:szCs w:val="28"/>
              </w:rPr>
              <w:t>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44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Градостроительный кодекс Российской Федерации</w:t>
              </w:r>
            </w:hyperlink>
            <w:r w:rsidRPr="00FC7192">
              <w:rPr>
                <w:sz w:val="28"/>
                <w:szCs w:val="28"/>
              </w:rPr>
              <w:t xml:space="preserve"> 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45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Земельный кодекс Российской Федерации</w:t>
              </w:r>
            </w:hyperlink>
            <w:r w:rsidRPr="00FC7192">
              <w:rPr>
                <w:sz w:val="28"/>
                <w:szCs w:val="28"/>
              </w:rPr>
              <w:t>.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46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FC7192">
              <w:rPr>
                <w:sz w:val="28"/>
                <w:szCs w:val="28"/>
              </w:rPr>
              <w:t xml:space="preserve">. 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</w:t>
            </w:r>
            <w:hyperlink r:id="rId47" w:tgtFrame="Logical" w:history="1">
              <w:r w:rsidRPr="00FC7192">
                <w:rPr>
                  <w:rStyle w:val="a3"/>
                  <w:color w:val="auto"/>
                  <w:sz w:val="28"/>
                  <w:szCs w:val="28"/>
                </w:rPr>
                <w:t>Устав  сельского поселения</w:t>
              </w:r>
            </w:hyperlink>
            <w:r w:rsidRPr="00FC7192">
              <w:rPr>
                <w:sz w:val="28"/>
                <w:szCs w:val="28"/>
              </w:rPr>
              <w:t>.;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</w:p>
        </w:tc>
      </w:tr>
      <w:tr w:rsidR="00B83F3C" w:rsidRPr="00FC7192" w:rsidTr="00C673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Default="00B83F3C" w:rsidP="00C673C4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F3C" w:rsidRPr="00FC7192" w:rsidRDefault="00B83F3C" w:rsidP="00C673C4">
            <w:pPr>
              <w:rPr>
                <w:bCs/>
                <w:kern w:val="28"/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bCs/>
                <w:kern w:val="28"/>
                <w:sz w:val="28"/>
                <w:szCs w:val="28"/>
              </w:rPr>
            </w:pPr>
            <w:r w:rsidRPr="00FC7192">
              <w:rPr>
                <w:bCs/>
                <w:kern w:val="28"/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Администрации сельских поселений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Акт проверки</w:t>
            </w:r>
          </w:p>
        </w:tc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C" w:rsidRPr="00FC7192" w:rsidRDefault="00B83F3C" w:rsidP="00C673C4">
            <w:pPr>
              <w:jc w:val="both"/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Конституция Российской Федерации; </w:t>
            </w:r>
          </w:p>
          <w:p w:rsidR="00B83F3C" w:rsidRPr="00FC7192" w:rsidRDefault="00B83F3C" w:rsidP="00C673C4">
            <w:pPr>
              <w:jc w:val="both"/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Земельный кодекс Российской Федерации; </w:t>
            </w:r>
          </w:p>
          <w:p w:rsidR="00B83F3C" w:rsidRPr="00FC7192" w:rsidRDefault="00B83F3C" w:rsidP="00C673C4">
            <w:pPr>
              <w:jc w:val="both"/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 xml:space="preserve">- Кодекс Российской Федерации об административных правонарушениях; </w:t>
            </w:r>
          </w:p>
          <w:p w:rsidR="00B83F3C" w:rsidRPr="00FC7192" w:rsidRDefault="00B83F3C" w:rsidP="00C673C4">
            <w:pPr>
              <w:rPr>
                <w:sz w:val="28"/>
                <w:szCs w:val="28"/>
              </w:rPr>
            </w:pPr>
            <w:r w:rsidRPr="00FC7192">
              <w:rPr>
                <w:sz w:val="28"/>
                <w:szCs w:val="28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</w:tr>
    </w:tbl>
    <w:p w:rsidR="00B83F3C" w:rsidRDefault="00B83F3C" w:rsidP="00B83F3C"/>
    <w:p w:rsidR="00A86278" w:rsidRPr="00B83F3C" w:rsidRDefault="006C4DEE" w:rsidP="00B83F3C"/>
    <w:sectPr w:rsidR="00A86278" w:rsidRPr="00B83F3C" w:rsidSect="00D36E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F3C"/>
    <w:rsid w:val="00484F8A"/>
    <w:rsid w:val="005D4FF5"/>
    <w:rsid w:val="006C4DEE"/>
    <w:rsid w:val="007A7659"/>
    <w:rsid w:val="00866C2E"/>
    <w:rsid w:val="00B8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3F3C"/>
    <w:pPr>
      <w:keepNext/>
      <w:spacing w:line="360" w:lineRule="auto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F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3F3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8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83F3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83F3C"/>
    <w:pPr>
      <w:jc w:val="center"/>
    </w:pPr>
    <w:rPr>
      <w:b/>
      <w:sz w:val="36"/>
      <w:szCs w:val="20"/>
    </w:rPr>
  </w:style>
  <w:style w:type="character" w:customStyle="1" w:styleId="a6">
    <w:name w:val="Основной текст Знак"/>
    <w:basedOn w:val="a0"/>
    <w:link w:val="a5"/>
    <w:semiHidden/>
    <w:rsid w:val="00B83F3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basedOn w:val="a"/>
    <w:rsid w:val="00B83F3C"/>
    <w:pPr>
      <w:spacing w:after="240"/>
    </w:pPr>
  </w:style>
  <w:style w:type="character" w:customStyle="1" w:styleId="a7">
    <w:name w:val="Гипертекстовая ссылка"/>
    <w:basedOn w:val="a0"/>
    <w:rsid w:val="00B83F3C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content/act/15d4560c-d530-4955-bf7e-f734337ae80b.html" TargetMode="External"/><Relationship Id="rId18" Type="http://schemas.openxmlformats.org/officeDocument/2006/relationships/hyperlink" Target="/content/act/45004c75-5243-401b-8c73-766db0b42115.html" TargetMode="External"/><Relationship Id="rId26" Type="http://schemas.openxmlformats.org/officeDocument/2006/relationships/hyperlink" Target="/content/act/15d4560c-d530-4955-bf7e-f734337ae80b.html" TargetMode="External"/><Relationship Id="rId39" Type="http://schemas.openxmlformats.org/officeDocument/2006/relationships/hyperlink" Target="/content/act/15d4560c-d530-4955-bf7e-f734337ae80b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/content/act/8e7921c4-9f50-451d-8a16-d581bbbf03b5.html" TargetMode="External"/><Relationship Id="rId34" Type="http://schemas.openxmlformats.org/officeDocument/2006/relationships/hyperlink" Target="file:///C:\content\act\4f48675c-2dc2-4b7b-8f43-c7d17ab9072f.html" TargetMode="External"/><Relationship Id="rId42" Type="http://schemas.openxmlformats.org/officeDocument/2006/relationships/hyperlink" Target="/content/act/f6943dc1-e10f-4471-8770-5d35e0b9348e.doc" TargetMode="External"/><Relationship Id="rId47" Type="http://schemas.openxmlformats.org/officeDocument/2006/relationships/hyperlink" Target="/content/act/f6943dc1-e10f-4471-8770-5d35e0b9348e.html" TargetMode="External"/><Relationship Id="rId7" Type="http://schemas.openxmlformats.org/officeDocument/2006/relationships/hyperlink" Target="/content/act/15d4560c-d530-4955-bf7e-f734337ae80b.html" TargetMode="External"/><Relationship Id="rId12" Type="http://schemas.openxmlformats.org/officeDocument/2006/relationships/hyperlink" Target="/content/act/387507c3-b80d-4c0d-9291-8cdc81673f2b.html" TargetMode="External"/><Relationship Id="rId17" Type="http://schemas.openxmlformats.org/officeDocument/2006/relationships/hyperlink" Target="/content/act/0081b1a7-fc8c-4c05-8ac5-b0f654d3ad06.html" TargetMode="External"/><Relationship Id="rId25" Type="http://schemas.openxmlformats.org/officeDocument/2006/relationships/hyperlink" Target="file:///C:\content\act\96e20c02-1b12-465a-b64c-24aa92270007.html" TargetMode="External"/><Relationship Id="rId33" Type="http://schemas.openxmlformats.org/officeDocument/2006/relationships/hyperlink" Target="file:///C:\content\act\370ba400-14c4-4cdb-8a8b-b11f2a1a2f55.html" TargetMode="External"/><Relationship Id="rId38" Type="http://schemas.openxmlformats.org/officeDocument/2006/relationships/hyperlink" Target="file:///C:\content\act\f6943dc1-e10f-4471-8770-5d35e0b9348e.html" TargetMode="External"/><Relationship Id="rId46" Type="http://schemas.openxmlformats.org/officeDocument/2006/relationships/hyperlink" Target="/content/act/4f48675c-2dc2-4b7b-8f43-c7d17ab9072f.html" TargetMode="External"/><Relationship Id="rId2" Type="http://schemas.openxmlformats.org/officeDocument/2006/relationships/settings" Target="settings.xml"/><Relationship Id="rId16" Type="http://schemas.openxmlformats.org/officeDocument/2006/relationships/hyperlink" Target="/content/act/fab97fee-1bf1-4535-b011-2658fbcaf500.html" TargetMode="External"/><Relationship Id="rId20" Type="http://schemas.openxmlformats.org/officeDocument/2006/relationships/hyperlink" Target="/content/act/4f48675c-2dc2-4b7b-8f43-c7d17ab9072f.html" TargetMode="External"/><Relationship Id="rId29" Type="http://schemas.openxmlformats.org/officeDocument/2006/relationships/hyperlink" Target="/content/act/96e20c02-1b12-465a-b64c-24aa92270007.html" TargetMode="External"/><Relationship Id="rId41" Type="http://schemas.openxmlformats.org/officeDocument/2006/relationships/hyperlink" Target="/content/act/4f48675c-2dc2-4b7b-8f43-c7d17ab9072f.html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7515.0/" TargetMode="External"/><Relationship Id="rId11" Type="http://schemas.openxmlformats.org/officeDocument/2006/relationships/hyperlink" Target="/content/act/4f48675c-2dc2-4b7b-8f43-c7d17ab9072f.html" TargetMode="External"/><Relationship Id="rId24" Type="http://schemas.openxmlformats.org/officeDocument/2006/relationships/hyperlink" Target="file:///C:\content\act\169ffaaf-0b96-47c8-9369-38141360223e.html" TargetMode="External"/><Relationship Id="rId32" Type="http://schemas.openxmlformats.org/officeDocument/2006/relationships/hyperlink" Target="/content/act/b6ab6660-a591-4d0d-9133-a86263173fbe.html" TargetMode="External"/><Relationship Id="rId37" Type="http://schemas.openxmlformats.org/officeDocument/2006/relationships/hyperlink" Target="file:///C:\content\act\3ef3f084-3427-49fb-b1a6-13a12ee5efd1.html" TargetMode="External"/><Relationship Id="rId40" Type="http://schemas.openxmlformats.org/officeDocument/2006/relationships/hyperlink" Target="/content/act/ea4730e2-0388-4aee-bd89-0cbc2c54574b.html" TargetMode="External"/><Relationship Id="rId45" Type="http://schemas.openxmlformats.org/officeDocument/2006/relationships/hyperlink" Target="/content/act/9cf2f1c3-393d-4051-a52d-9923b0e51c0c.html" TargetMode="External"/><Relationship Id="rId5" Type="http://schemas.openxmlformats.org/officeDocument/2006/relationships/hyperlink" Target="garantf1://12077515.0/" TargetMode="External"/><Relationship Id="rId15" Type="http://schemas.openxmlformats.org/officeDocument/2006/relationships/hyperlink" Target="/content/act/46fe6122-83a1-41d3-a87f-ca82977fb101.html" TargetMode="External"/><Relationship Id="rId23" Type="http://schemas.openxmlformats.org/officeDocument/2006/relationships/hyperlink" Target="file:///C:\content\act\4f48675c-2dc2-4b7b-8f43-c7d17ab9072f.html" TargetMode="External"/><Relationship Id="rId28" Type="http://schemas.openxmlformats.org/officeDocument/2006/relationships/hyperlink" Target="/content/act/ea4730e2-0388-4aee-bd89-0cbc2c54574b.html" TargetMode="External"/><Relationship Id="rId36" Type="http://schemas.openxmlformats.org/officeDocument/2006/relationships/hyperlink" Target="file:///C:\content\act\ff488134-fd39-4bc5-ab3e-ccca3b004bb5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/content/act/96e20c02-1b12-465a-b64c-24aa92270007.html" TargetMode="External"/><Relationship Id="rId19" Type="http://schemas.openxmlformats.org/officeDocument/2006/relationships/hyperlink" Target="/content/act/96e20c02-1b12-465a-b64c-24aa92270007.html" TargetMode="External"/><Relationship Id="rId31" Type="http://schemas.openxmlformats.org/officeDocument/2006/relationships/hyperlink" Target="/content/act/387507c3-b80d-4c0d-9291-8cdc81673f2b.html" TargetMode="External"/><Relationship Id="rId44" Type="http://schemas.openxmlformats.org/officeDocument/2006/relationships/hyperlink" Target="/content/act/387507c3-b80d-4c0d-9291-8cdc81673f2b.html" TargetMode="External"/><Relationship Id="rId4" Type="http://schemas.openxmlformats.org/officeDocument/2006/relationships/hyperlink" Target="garantf1://12077515.0/" TargetMode="External"/><Relationship Id="rId9" Type="http://schemas.openxmlformats.org/officeDocument/2006/relationships/hyperlink" Target="/content/act/9cf2f1c3-393d-4051-a52d-9923b0e51c0c.html" TargetMode="External"/><Relationship Id="rId14" Type="http://schemas.openxmlformats.org/officeDocument/2006/relationships/hyperlink" Target="/content/act/ea4730e2-0388-4aee-bd89-0cbc2c54574b.html" TargetMode="External"/><Relationship Id="rId22" Type="http://schemas.openxmlformats.org/officeDocument/2006/relationships/hyperlink" Target="file:///C:\content\act\15d4560c-d530-4955-bf7e-f734337ae80b.html" TargetMode="External"/><Relationship Id="rId27" Type="http://schemas.openxmlformats.org/officeDocument/2006/relationships/hyperlink" Target="/content/act/370ba400-14c4-4cdb-8a8b-b11f2a1a2f55.html" TargetMode="External"/><Relationship Id="rId30" Type="http://schemas.openxmlformats.org/officeDocument/2006/relationships/hyperlink" Target="/content/act/f6943dc1-e10f-4471-8770-5d35e0b9348e.html" TargetMode="External"/><Relationship Id="rId35" Type="http://schemas.openxmlformats.org/officeDocument/2006/relationships/hyperlink" Target="file:///C:\content\act\96e20c02-1b12-465a-b64c-24aa92270007.html" TargetMode="External"/><Relationship Id="rId43" Type="http://schemas.openxmlformats.org/officeDocument/2006/relationships/hyperlink" Target="/content/act/96e20c02-1b12-465a-b64c-24aa92270007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/content/act/ea4730e2-0388-4aee-bd89-0cbc2c54574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2815</Words>
  <Characters>16046</Characters>
  <Application>Microsoft Office Word</Application>
  <DocSecurity>0</DocSecurity>
  <Lines>133</Lines>
  <Paragraphs>37</Paragraphs>
  <ScaleCrop>false</ScaleCrop>
  <Company>RePack by SPecialiST</Company>
  <LinksUpToDate>false</LinksUpToDate>
  <CharactersWithSpaces>18824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2012-08-10T07:06:00Z</dcterms:created>
  <dcterms:modified xsi:type="dcterms:W3CDTF">2012-08-10T07:54:00Z</dcterms:modified>
</cp:coreProperties>
</file>