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6B3" w:rsidRDefault="00D956B3" w:rsidP="000577ED">
      <w:pPr>
        <w:tabs>
          <w:tab w:val="left" w:pos="3438"/>
        </w:tabs>
        <w:jc w:val="center"/>
      </w:pPr>
    </w:p>
    <w:p w:rsidR="002F7157" w:rsidRDefault="002F7157" w:rsidP="002F7157">
      <w:pPr>
        <w:jc w:val="center"/>
      </w:pPr>
      <w:r w:rsidRPr="00B22EC7">
        <w:rPr>
          <w:rFonts w:eastAsia="Times New Roman"/>
          <w:szCs w:val="28"/>
        </w:rP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95pt;height:62.9pt" o:ole="">
            <v:imagedata r:id="rId8" o:title=""/>
          </v:shape>
          <o:OLEObject Type="Embed" ProgID="MSPhotoEd.3" ShapeID="_x0000_i1025" DrawAspect="Content" ObjectID="_1696418642" r:id="rId9"/>
        </w:object>
      </w:r>
    </w:p>
    <w:p w:rsidR="002F7157" w:rsidRDefault="002F7157" w:rsidP="002F7157">
      <w:pPr>
        <w:jc w:val="center"/>
        <w:rPr>
          <w:sz w:val="32"/>
        </w:rPr>
      </w:pPr>
      <w:r>
        <w:rPr>
          <w:b/>
          <w:sz w:val="32"/>
        </w:rPr>
        <w:t>РОССИЙСКАЯ   ФЕДЕРАЦИЯ</w:t>
      </w:r>
    </w:p>
    <w:p w:rsidR="002F7157" w:rsidRDefault="002F7157" w:rsidP="002F7157">
      <w:pPr>
        <w:jc w:val="center"/>
        <w:rPr>
          <w:sz w:val="32"/>
        </w:rPr>
      </w:pPr>
      <w:r>
        <w:rPr>
          <w:b/>
          <w:sz w:val="32"/>
        </w:rPr>
        <w:t>ОРЛОВСКАЯ  ОБЛАСТЬ</w:t>
      </w:r>
      <w:r>
        <w:rPr>
          <w:sz w:val="32"/>
        </w:rPr>
        <w:t xml:space="preserve"> </w:t>
      </w:r>
    </w:p>
    <w:p w:rsidR="002F7157" w:rsidRDefault="002F7157" w:rsidP="002F7157">
      <w:pPr>
        <w:pStyle w:val="aa"/>
        <w:spacing w:line="312" w:lineRule="auto"/>
        <w:rPr>
          <w:sz w:val="32"/>
          <w:szCs w:val="32"/>
        </w:rPr>
      </w:pPr>
      <w:r>
        <w:rPr>
          <w:sz w:val="32"/>
          <w:szCs w:val="32"/>
        </w:rPr>
        <w:t>АДМИНИСТРАЦИЯ КРАСНОЗОРЕНСКОГО РАЙОНА</w:t>
      </w:r>
    </w:p>
    <w:p w:rsidR="002F7157" w:rsidRDefault="002F7157" w:rsidP="002F7157">
      <w:pPr>
        <w:pStyle w:val="5"/>
      </w:pPr>
      <w:r>
        <w:t>ПОСТАНОВЛЕНИЕ</w:t>
      </w:r>
    </w:p>
    <w:p w:rsidR="002F7157" w:rsidRDefault="009F31D6" w:rsidP="002F7157">
      <w:pPr>
        <w:rPr>
          <w:b/>
          <w:sz w:val="22"/>
        </w:rPr>
      </w:pPr>
      <w:r>
        <w:rPr>
          <w:b/>
          <w:sz w:val="22"/>
        </w:rPr>
        <w:t xml:space="preserve">от «21»  октября </w:t>
      </w:r>
      <w:r w:rsidR="002F7157">
        <w:rPr>
          <w:b/>
          <w:sz w:val="22"/>
        </w:rPr>
        <w:t xml:space="preserve"> 20</w:t>
      </w:r>
      <w:r w:rsidR="008F3ED6">
        <w:rPr>
          <w:b/>
          <w:sz w:val="22"/>
        </w:rPr>
        <w:t>21</w:t>
      </w:r>
      <w:r>
        <w:rPr>
          <w:b/>
          <w:sz w:val="22"/>
        </w:rPr>
        <w:t>г.   №  261</w:t>
      </w:r>
    </w:p>
    <w:p w:rsidR="002F7157" w:rsidRDefault="002F7157" w:rsidP="002F7157">
      <w:pPr>
        <w:rPr>
          <w:b/>
          <w:sz w:val="22"/>
        </w:rPr>
      </w:pPr>
      <w:r>
        <w:rPr>
          <w:b/>
          <w:sz w:val="22"/>
        </w:rPr>
        <w:t xml:space="preserve">                            пос. Красная Заря</w:t>
      </w:r>
    </w:p>
    <w:p w:rsidR="002F7157" w:rsidRDefault="002F7157" w:rsidP="002F7157">
      <w:pPr>
        <w:rPr>
          <w:b/>
          <w:sz w:val="22"/>
        </w:rPr>
      </w:pPr>
    </w:p>
    <w:p w:rsidR="00396674" w:rsidRDefault="00396674" w:rsidP="00396674">
      <w:pPr>
        <w:pStyle w:val="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внесении изменений и дополнений</w:t>
      </w:r>
    </w:p>
    <w:p w:rsidR="00396674" w:rsidRDefault="00396674" w:rsidP="00396674">
      <w:pPr>
        <w:pStyle w:val="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постановление администрации</w:t>
      </w:r>
    </w:p>
    <w:p w:rsidR="00396674" w:rsidRDefault="00396674" w:rsidP="00396674">
      <w:pPr>
        <w:pStyle w:val="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Краснозоренского района от </w:t>
      </w:r>
      <w:r w:rsidR="00905690">
        <w:rPr>
          <w:rFonts w:ascii="Times New Roman" w:hAnsi="Times New Roman"/>
          <w:sz w:val="28"/>
          <w:szCs w:val="28"/>
        </w:rPr>
        <w:t>18</w:t>
      </w:r>
      <w:r>
        <w:rPr>
          <w:rFonts w:ascii="Times New Roman" w:hAnsi="Times New Roman"/>
          <w:sz w:val="28"/>
          <w:szCs w:val="28"/>
        </w:rPr>
        <w:t xml:space="preserve"> </w:t>
      </w:r>
      <w:r w:rsidR="00905690">
        <w:rPr>
          <w:rFonts w:ascii="Times New Roman" w:hAnsi="Times New Roman"/>
          <w:sz w:val="28"/>
          <w:szCs w:val="28"/>
        </w:rPr>
        <w:t>января</w:t>
      </w:r>
      <w:r>
        <w:rPr>
          <w:rFonts w:ascii="Times New Roman" w:hAnsi="Times New Roman"/>
          <w:sz w:val="28"/>
          <w:szCs w:val="28"/>
        </w:rPr>
        <w:t xml:space="preserve"> 201</w:t>
      </w:r>
      <w:r w:rsidR="00905690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года №</w:t>
      </w:r>
      <w:r w:rsidR="00905690">
        <w:rPr>
          <w:rFonts w:ascii="Times New Roman" w:hAnsi="Times New Roman"/>
          <w:sz w:val="28"/>
          <w:szCs w:val="28"/>
        </w:rPr>
        <w:t>7</w:t>
      </w:r>
    </w:p>
    <w:p w:rsidR="00396674" w:rsidRDefault="00396674" w:rsidP="00396674">
      <w:pPr>
        <w:pStyle w:val="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«Об утверждении Положения об установлении</w:t>
      </w:r>
    </w:p>
    <w:p w:rsidR="00396674" w:rsidRDefault="00396674" w:rsidP="00396674">
      <w:pPr>
        <w:pStyle w:val="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новой системы оплаты труда»</w:t>
      </w:r>
    </w:p>
    <w:p w:rsidR="002F7157" w:rsidRDefault="002F7157" w:rsidP="002F7157">
      <w:pPr>
        <w:pStyle w:val="1"/>
        <w:rPr>
          <w:rFonts w:ascii="Times New Roman" w:hAnsi="Times New Roman"/>
          <w:sz w:val="28"/>
          <w:szCs w:val="28"/>
        </w:rPr>
      </w:pPr>
    </w:p>
    <w:p w:rsidR="002F7157" w:rsidRDefault="002F7157" w:rsidP="002F7157">
      <w:pPr>
        <w:pStyle w:val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В  соответствии с законом Орловской области от 28.12.2004 года № 468-ОЗ «Об оплате труда работников государственных учреждений Орловской области»,  Постановлением Правительства Орловской области от </w:t>
      </w:r>
      <w:r w:rsidR="008F3ED6">
        <w:rPr>
          <w:rFonts w:ascii="Times New Roman" w:hAnsi="Times New Roman"/>
          <w:sz w:val="28"/>
          <w:szCs w:val="28"/>
        </w:rPr>
        <w:t>04</w:t>
      </w:r>
      <w:r>
        <w:rPr>
          <w:rFonts w:ascii="Times New Roman" w:hAnsi="Times New Roman"/>
          <w:sz w:val="28"/>
          <w:szCs w:val="28"/>
        </w:rPr>
        <w:t>.0</w:t>
      </w:r>
      <w:r w:rsidR="008F3ED6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.20</w:t>
      </w:r>
      <w:r w:rsidR="008F3ED6">
        <w:rPr>
          <w:rFonts w:ascii="Times New Roman" w:hAnsi="Times New Roman"/>
          <w:sz w:val="28"/>
          <w:szCs w:val="28"/>
        </w:rPr>
        <w:t>21</w:t>
      </w:r>
      <w:r>
        <w:rPr>
          <w:rFonts w:ascii="Times New Roman" w:hAnsi="Times New Roman"/>
          <w:sz w:val="28"/>
          <w:szCs w:val="28"/>
        </w:rPr>
        <w:t xml:space="preserve"> года № </w:t>
      </w:r>
      <w:r w:rsidR="008F3ED6">
        <w:rPr>
          <w:rFonts w:ascii="Times New Roman" w:hAnsi="Times New Roman"/>
          <w:sz w:val="28"/>
          <w:szCs w:val="28"/>
        </w:rPr>
        <w:t>446</w:t>
      </w:r>
      <w:r>
        <w:rPr>
          <w:rFonts w:ascii="Times New Roman" w:hAnsi="Times New Roman"/>
          <w:sz w:val="28"/>
          <w:szCs w:val="28"/>
        </w:rPr>
        <w:t xml:space="preserve"> «О внесении изменений в постановление Правительства Орловской области от 12 августа 2011 года №267 «Об утверждении Примерного положения об оплате труда работников государственных образовательных </w:t>
      </w:r>
      <w:r w:rsidR="00797380">
        <w:rPr>
          <w:rFonts w:ascii="Times New Roman" w:hAnsi="Times New Roman"/>
          <w:sz w:val="28"/>
          <w:szCs w:val="28"/>
        </w:rPr>
        <w:t>организаций и государственных</w:t>
      </w:r>
      <w:r w:rsidR="00EB6F7B">
        <w:rPr>
          <w:rFonts w:ascii="Times New Roman" w:hAnsi="Times New Roman"/>
          <w:sz w:val="28"/>
          <w:szCs w:val="28"/>
        </w:rPr>
        <w:t xml:space="preserve"> организаций, осуществляющих образовательную деятельность,</w:t>
      </w:r>
      <w:r w:rsidR="00FD3FC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D942C8">
        <w:rPr>
          <w:rFonts w:ascii="Times New Roman" w:hAnsi="Times New Roman"/>
          <w:sz w:val="28"/>
          <w:szCs w:val="28"/>
        </w:rPr>
        <w:t>О</w:t>
      </w:r>
      <w:r w:rsidR="002501D1">
        <w:rPr>
          <w:rFonts w:ascii="Times New Roman" w:hAnsi="Times New Roman"/>
          <w:sz w:val="28"/>
          <w:szCs w:val="28"/>
        </w:rPr>
        <w:t xml:space="preserve">рловской </w:t>
      </w:r>
      <w:r>
        <w:rPr>
          <w:rFonts w:ascii="Times New Roman" w:hAnsi="Times New Roman"/>
          <w:sz w:val="28"/>
          <w:szCs w:val="28"/>
        </w:rPr>
        <w:t xml:space="preserve">области»,  дальнейшего обеспечения социальной поддержки и материального стимулирования работников образовательных организаций,  Краснозоренского района, администрация Краснозоренского района  </w:t>
      </w:r>
    </w:p>
    <w:p w:rsidR="002F7157" w:rsidRDefault="002F7157" w:rsidP="002F7157">
      <w:pPr>
        <w:pStyle w:val="1"/>
        <w:jc w:val="both"/>
        <w:rPr>
          <w:rFonts w:ascii="Times New Roman" w:hAnsi="Times New Roman"/>
          <w:sz w:val="28"/>
          <w:szCs w:val="28"/>
        </w:rPr>
      </w:pPr>
    </w:p>
    <w:p w:rsidR="002F7157" w:rsidRDefault="002F7157" w:rsidP="002F7157">
      <w:pPr>
        <w:pStyle w:val="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ПОСТАНОВЛЯЕТ:</w:t>
      </w:r>
    </w:p>
    <w:p w:rsidR="00D420B4" w:rsidRDefault="00D420B4" w:rsidP="002F7157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2F7157" w:rsidRPr="00396674" w:rsidRDefault="002F7157" w:rsidP="00396674">
      <w:pPr>
        <w:pStyle w:val="10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396674" w:rsidRPr="00CB6F03">
        <w:rPr>
          <w:rFonts w:ascii="Times New Roman" w:hAnsi="Times New Roman"/>
          <w:sz w:val="28"/>
          <w:szCs w:val="28"/>
        </w:rPr>
        <w:t>Внести в постановлени</w:t>
      </w:r>
      <w:r w:rsidR="00396674">
        <w:rPr>
          <w:rFonts w:ascii="Times New Roman" w:hAnsi="Times New Roman"/>
          <w:sz w:val="28"/>
          <w:szCs w:val="28"/>
        </w:rPr>
        <w:t>е</w:t>
      </w:r>
      <w:r w:rsidR="00396674" w:rsidRPr="00CB6F03">
        <w:rPr>
          <w:rFonts w:ascii="Times New Roman" w:hAnsi="Times New Roman"/>
          <w:sz w:val="28"/>
          <w:szCs w:val="28"/>
        </w:rPr>
        <w:t xml:space="preserve"> администрации Краснозоренского района от </w:t>
      </w:r>
      <w:r w:rsidR="00905690">
        <w:rPr>
          <w:rFonts w:ascii="Times New Roman" w:hAnsi="Times New Roman"/>
          <w:sz w:val="28"/>
          <w:szCs w:val="28"/>
        </w:rPr>
        <w:t>18</w:t>
      </w:r>
      <w:r w:rsidR="00396674" w:rsidRPr="00CB6F03">
        <w:rPr>
          <w:rFonts w:ascii="Times New Roman" w:hAnsi="Times New Roman"/>
          <w:sz w:val="28"/>
          <w:szCs w:val="28"/>
        </w:rPr>
        <w:t>.0</w:t>
      </w:r>
      <w:r w:rsidR="00905690">
        <w:rPr>
          <w:rFonts w:ascii="Times New Roman" w:hAnsi="Times New Roman"/>
          <w:sz w:val="28"/>
          <w:szCs w:val="28"/>
        </w:rPr>
        <w:t>1</w:t>
      </w:r>
      <w:r w:rsidR="00396674" w:rsidRPr="00CB6F03">
        <w:rPr>
          <w:rFonts w:ascii="Times New Roman" w:hAnsi="Times New Roman"/>
          <w:sz w:val="28"/>
          <w:szCs w:val="28"/>
        </w:rPr>
        <w:t>.201</w:t>
      </w:r>
      <w:r w:rsidR="00905690">
        <w:rPr>
          <w:rFonts w:ascii="Times New Roman" w:hAnsi="Times New Roman"/>
          <w:sz w:val="28"/>
          <w:szCs w:val="28"/>
        </w:rPr>
        <w:t xml:space="preserve">2 </w:t>
      </w:r>
      <w:r w:rsidR="00396674" w:rsidRPr="00CB6F03">
        <w:rPr>
          <w:rFonts w:ascii="Times New Roman" w:hAnsi="Times New Roman"/>
          <w:sz w:val="28"/>
          <w:szCs w:val="28"/>
        </w:rPr>
        <w:t>года №</w:t>
      </w:r>
      <w:r w:rsidR="00905690">
        <w:rPr>
          <w:rFonts w:ascii="Times New Roman" w:hAnsi="Times New Roman"/>
          <w:sz w:val="28"/>
          <w:szCs w:val="28"/>
        </w:rPr>
        <w:t>7</w:t>
      </w:r>
      <w:r w:rsidR="00396674" w:rsidRPr="00CB6F03">
        <w:rPr>
          <w:rFonts w:ascii="Times New Roman" w:hAnsi="Times New Roman"/>
          <w:sz w:val="28"/>
          <w:szCs w:val="28"/>
        </w:rPr>
        <w:t xml:space="preserve"> «Об утверждении Положения об установлении новой системы оплаты труда» следующие изменения:</w:t>
      </w:r>
    </w:p>
    <w:p w:rsidR="00555CCD" w:rsidRPr="002F7157" w:rsidRDefault="002F7157" w:rsidP="002F7157">
      <w:pPr>
        <w:pStyle w:val="ConsPlusTitle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1)  пункт 7 изложить в следующей редакции:</w:t>
      </w:r>
    </w:p>
    <w:p w:rsidR="004605EC" w:rsidRDefault="002F7157" w:rsidP="004605EC">
      <w:pPr>
        <w:widowControl w:val="0"/>
        <w:autoSpaceDE w:val="0"/>
        <w:autoSpaceDN w:val="0"/>
        <w:adjustRightInd w:val="0"/>
        <w:ind w:firstLine="709"/>
        <w:outlineLvl w:val="1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 </w:t>
      </w:r>
      <w:r w:rsidR="004605EC">
        <w:rPr>
          <w:rFonts w:eastAsia="Times New Roman"/>
          <w:szCs w:val="28"/>
          <w:lang w:eastAsia="ru-RU"/>
        </w:rPr>
        <w:t>«7.  </w:t>
      </w:r>
      <w:r w:rsidR="004605EC" w:rsidRPr="004605EC">
        <w:rPr>
          <w:rFonts w:eastAsia="Times New Roman"/>
          <w:szCs w:val="28"/>
          <w:lang w:eastAsia="ru-RU"/>
        </w:rPr>
        <w:t xml:space="preserve">Для работников, указанных в пункте 1 </w:t>
      </w:r>
      <w:r w:rsidR="002332AB">
        <w:rPr>
          <w:rFonts w:eastAsia="Times New Roman"/>
          <w:szCs w:val="28"/>
          <w:lang w:eastAsia="ru-RU"/>
        </w:rPr>
        <w:t>настоящего П</w:t>
      </w:r>
      <w:r w:rsidR="004605EC" w:rsidRPr="004605EC">
        <w:rPr>
          <w:rFonts w:eastAsia="Times New Roman"/>
          <w:szCs w:val="28"/>
          <w:lang w:eastAsia="ru-RU"/>
        </w:rPr>
        <w:t>оложения, базовая единица устанавливается в размере:</w:t>
      </w:r>
    </w:p>
    <w:p w:rsidR="00692783" w:rsidRPr="004605EC" w:rsidRDefault="00396674" w:rsidP="00396674">
      <w:pPr>
        <w:widowControl w:val="0"/>
        <w:autoSpaceDE w:val="0"/>
        <w:autoSpaceDN w:val="0"/>
        <w:adjustRightInd w:val="0"/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7</w:t>
      </w:r>
      <w:r w:rsidR="00692783">
        <w:rPr>
          <w:rFonts w:eastAsia="Times New Roman"/>
          <w:szCs w:val="28"/>
          <w:lang w:eastAsia="ru-RU"/>
        </w:rPr>
        <w:t xml:space="preserve">000 рублей – для </w:t>
      </w:r>
      <w:r w:rsidR="00692783" w:rsidRPr="004605EC">
        <w:rPr>
          <w:rFonts w:eastAsia="Times New Roman"/>
          <w:szCs w:val="28"/>
          <w:lang w:eastAsia="ru-RU"/>
        </w:rPr>
        <w:t>педагогических работников</w:t>
      </w:r>
      <w:r>
        <w:rPr>
          <w:rFonts w:eastAsia="Times New Roman"/>
          <w:szCs w:val="28"/>
          <w:lang w:eastAsia="ru-RU"/>
        </w:rPr>
        <w:t>, образовательных организаций</w:t>
      </w:r>
      <w:r w:rsidR="00B007D6">
        <w:rPr>
          <w:rFonts w:eastAsia="Times New Roman"/>
          <w:szCs w:val="28"/>
          <w:lang w:eastAsia="ru-RU"/>
        </w:rPr>
        <w:t xml:space="preserve"> дополнительного образования детей</w:t>
      </w:r>
      <w:r>
        <w:rPr>
          <w:rFonts w:eastAsia="Times New Roman"/>
          <w:szCs w:val="28"/>
          <w:lang w:eastAsia="ru-RU"/>
        </w:rPr>
        <w:t>;</w:t>
      </w:r>
    </w:p>
    <w:p w:rsidR="004605EC" w:rsidRPr="004605EC" w:rsidRDefault="004605EC" w:rsidP="004605EC">
      <w:pPr>
        <w:widowControl w:val="0"/>
        <w:autoSpaceDE w:val="0"/>
        <w:autoSpaceDN w:val="0"/>
        <w:adjustRightInd w:val="0"/>
        <w:ind w:firstLine="709"/>
        <w:rPr>
          <w:rFonts w:eastAsia="Times New Roman"/>
          <w:szCs w:val="28"/>
          <w:lang w:eastAsia="ru-RU"/>
        </w:rPr>
      </w:pPr>
      <w:r w:rsidRPr="004605EC">
        <w:rPr>
          <w:rFonts w:eastAsia="Times New Roman"/>
          <w:szCs w:val="28"/>
          <w:lang w:eastAsia="ru-RU"/>
        </w:rPr>
        <w:t xml:space="preserve">5424 рубля – для руководителей образовательных организаций, руководителей структурных подразделений, специалистов, рабочих </w:t>
      </w:r>
      <w:r w:rsidRPr="004605EC">
        <w:rPr>
          <w:rFonts w:eastAsia="Times New Roman"/>
          <w:szCs w:val="28"/>
          <w:lang w:eastAsia="ru-RU"/>
        </w:rPr>
        <w:br/>
        <w:t>и служащих образовательных организаций.»;</w:t>
      </w:r>
    </w:p>
    <w:p w:rsidR="00396674" w:rsidRDefault="004605EC" w:rsidP="007F4E1B">
      <w:pPr>
        <w:widowControl w:val="0"/>
        <w:autoSpaceDE w:val="0"/>
        <w:autoSpaceDN w:val="0"/>
        <w:adjustRightInd w:val="0"/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lastRenderedPageBreak/>
        <w:t>2)  </w:t>
      </w:r>
      <w:r w:rsidRPr="004605EC">
        <w:rPr>
          <w:rFonts w:eastAsia="Times New Roman"/>
          <w:szCs w:val="28"/>
          <w:lang w:eastAsia="ru-RU"/>
        </w:rPr>
        <w:t xml:space="preserve">в приложении 1 к положению об оплате труда работников </w:t>
      </w:r>
      <w:r w:rsidR="00FD3FCF">
        <w:rPr>
          <w:rFonts w:eastAsia="Times New Roman"/>
          <w:szCs w:val="28"/>
          <w:lang w:eastAsia="ru-RU"/>
        </w:rPr>
        <w:t xml:space="preserve">муниципальных общеобразовательных </w:t>
      </w:r>
      <w:r w:rsidR="0055571A">
        <w:rPr>
          <w:rFonts w:eastAsia="Times New Roman"/>
          <w:szCs w:val="28"/>
          <w:lang w:eastAsia="ru-RU"/>
        </w:rPr>
        <w:t>организаций,</w:t>
      </w:r>
      <w:r w:rsidRPr="004605EC">
        <w:rPr>
          <w:rFonts w:eastAsia="Times New Roman"/>
          <w:szCs w:val="28"/>
          <w:lang w:eastAsia="ru-RU"/>
        </w:rPr>
        <w:t xml:space="preserve"> </w:t>
      </w:r>
      <w:r w:rsidR="00FD3FCF">
        <w:rPr>
          <w:rFonts w:eastAsia="Times New Roman"/>
          <w:szCs w:val="28"/>
          <w:lang w:eastAsia="ru-RU"/>
        </w:rPr>
        <w:t xml:space="preserve">Краснозоренского района Орловской </w:t>
      </w:r>
      <w:r w:rsidR="00A40EA7">
        <w:rPr>
          <w:rFonts w:eastAsia="Times New Roman"/>
          <w:szCs w:val="28"/>
          <w:lang w:eastAsia="ru-RU"/>
        </w:rPr>
        <w:t>области</w:t>
      </w:r>
      <w:r w:rsidR="00396674">
        <w:rPr>
          <w:rFonts w:eastAsia="Times New Roman"/>
          <w:szCs w:val="28"/>
          <w:lang w:eastAsia="ru-RU"/>
        </w:rPr>
        <w:t>:</w:t>
      </w:r>
    </w:p>
    <w:p w:rsidR="00653CC2" w:rsidRDefault="00396674" w:rsidP="007F4E1B">
      <w:pPr>
        <w:widowControl w:val="0"/>
        <w:autoSpaceDE w:val="0"/>
        <w:autoSpaceDN w:val="0"/>
        <w:adjustRightInd w:val="0"/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а)</w:t>
      </w:r>
      <w:r w:rsidR="00495EAD" w:rsidRPr="00495EAD">
        <w:rPr>
          <w:rFonts w:eastAsia="Times New Roman"/>
          <w:szCs w:val="28"/>
          <w:lang w:eastAsia="ru-RU"/>
        </w:rPr>
        <w:t xml:space="preserve"> </w:t>
      </w:r>
      <w:r w:rsidR="00495EAD" w:rsidRPr="004605EC">
        <w:rPr>
          <w:rFonts w:eastAsia="Times New Roman"/>
          <w:szCs w:val="28"/>
          <w:lang w:eastAsia="ru-RU"/>
        </w:rPr>
        <w:t>таблиц</w:t>
      </w:r>
      <w:r w:rsidR="00495EAD">
        <w:rPr>
          <w:rFonts w:eastAsia="Times New Roman"/>
          <w:szCs w:val="28"/>
          <w:lang w:eastAsia="ru-RU"/>
        </w:rPr>
        <w:t>ы</w:t>
      </w:r>
      <w:r w:rsidR="00495EAD" w:rsidRPr="004605EC">
        <w:rPr>
          <w:rFonts w:eastAsia="Times New Roman"/>
          <w:szCs w:val="28"/>
          <w:lang w:eastAsia="ru-RU"/>
        </w:rPr>
        <w:t xml:space="preserve"> 2</w:t>
      </w:r>
      <w:r w:rsidR="00495EAD">
        <w:rPr>
          <w:rFonts w:eastAsia="Times New Roman"/>
          <w:szCs w:val="28"/>
          <w:lang w:eastAsia="ru-RU"/>
        </w:rPr>
        <w:t>,3</w:t>
      </w:r>
      <w:r w:rsidR="00495EAD" w:rsidRPr="004605EC">
        <w:rPr>
          <w:rFonts w:eastAsia="Times New Roman"/>
          <w:szCs w:val="28"/>
          <w:lang w:eastAsia="ru-RU"/>
        </w:rPr>
        <w:t xml:space="preserve"> изложить </w:t>
      </w:r>
      <w:r w:rsidR="0067080F">
        <w:rPr>
          <w:rFonts w:eastAsia="Times New Roman"/>
          <w:szCs w:val="28"/>
          <w:lang w:eastAsia="ru-RU"/>
        </w:rPr>
        <w:t xml:space="preserve">в </w:t>
      </w:r>
      <w:r w:rsidR="00495EAD" w:rsidRPr="004605EC">
        <w:rPr>
          <w:rFonts w:eastAsia="Times New Roman"/>
          <w:szCs w:val="28"/>
          <w:lang w:eastAsia="ru-RU"/>
        </w:rPr>
        <w:t>следующей редакции</w:t>
      </w:r>
      <w:r w:rsidR="0067080F">
        <w:rPr>
          <w:rFonts w:eastAsia="Times New Roman"/>
          <w:szCs w:val="28"/>
          <w:lang w:eastAsia="ru-RU"/>
        </w:rPr>
        <w:t>:</w:t>
      </w:r>
    </w:p>
    <w:p w:rsidR="004605EC" w:rsidRDefault="00653CC2" w:rsidP="0055571A">
      <w:pPr>
        <w:widowControl w:val="0"/>
        <w:autoSpaceDE w:val="0"/>
        <w:autoSpaceDN w:val="0"/>
        <w:adjustRightInd w:val="0"/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 </w:t>
      </w:r>
    </w:p>
    <w:p w:rsidR="004605EC" w:rsidRPr="004605EC" w:rsidRDefault="004605EC" w:rsidP="004605EC">
      <w:pPr>
        <w:autoSpaceDE w:val="0"/>
        <w:autoSpaceDN w:val="0"/>
        <w:adjustRightInd w:val="0"/>
        <w:jc w:val="right"/>
        <w:outlineLvl w:val="0"/>
        <w:rPr>
          <w:rFonts w:eastAsia="Times New Roman"/>
          <w:szCs w:val="28"/>
          <w:lang w:eastAsia="ru-RU"/>
        </w:rPr>
      </w:pPr>
      <w:r w:rsidRPr="004605EC">
        <w:rPr>
          <w:rFonts w:eastAsia="Times New Roman"/>
          <w:szCs w:val="28"/>
          <w:lang w:eastAsia="ru-RU"/>
        </w:rPr>
        <w:t>«Таблица 2</w:t>
      </w:r>
    </w:p>
    <w:p w:rsidR="00653CC2" w:rsidRDefault="00653CC2" w:rsidP="00653CC2">
      <w:pPr>
        <w:jc w:val="center"/>
        <w:rPr>
          <w:szCs w:val="28"/>
        </w:rPr>
      </w:pPr>
      <w:r w:rsidRPr="00956F80">
        <w:rPr>
          <w:szCs w:val="28"/>
        </w:rPr>
        <w:t>Коэффициенты квалификации (Кк</w:t>
      </w:r>
      <w:r w:rsidRPr="00956F80">
        <w:rPr>
          <w:szCs w:val="28"/>
          <w:vertAlign w:val="subscript"/>
        </w:rPr>
        <w:t>1</w:t>
      </w:r>
      <w:r w:rsidRPr="00956F80">
        <w:rPr>
          <w:szCs w:val="28"/>
        </w:rPr>
        <w:t>)</w:t>
      </w:r>
    </w:p>
    <w:p w:rsidR="00653CC2" w:rsidRPr="009A4898" w:rsidRDefault="00653CC2" w:rsidP="00653CC2">
      <w:pPr>
        <w:jc w:val="center"/>
        <w:rPr>
          <w:sz w:val="20"/>
          <w:szCs w:val="28"/>
          <w:highlight w:val="yellow"/>
        </w:rPr>
      </w:pPr>
    </w:p>
    <w:tbl>
      <w:tblPr>
        <w:tblW w:w="935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51"/>
        <w:gridCol w:w="1438"/>
        <w:gridCol w:w="1531"/>
        <w:gridCol w:w="2417"/>
        <w:gridCol w:w="1701"/>
        <w:gridCol w:w="1418"/>
      </w:tblGrid>
      <w:tr w:rsidR="00653CC2" w:rsidRPr="005A059E" w:rsidTr="009807D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CC2" w:rsidRPr="00956F80" w:rsidRDefault="00653CC2" w:rsidP="009807D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Груп-</w:t>
            </w:r>
            <w:r w:rsidRPr="00956F80">
              <w:rPr>
                <w:szCs w:val="28"/>
              </w:rPr>
              <w:t>пы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CC2" w:rsidRPr="00956F80" w:rsidRDefault="00653CC2" w:rsidP="009807D2">
            <w:pPr>
              <w:jc w:val="center"/>
              <w:rPr>
                <w:szCs w:val="28"/>
              </w:rPr>
            </w:pPr>
            <w:r w:rsidRPr="00956F80">
              <w:rPr>
                <w:szCs w:val="28"/>
              </w:rPr>
              <w:t>Квалифи</w:t>
            </w:r>
            <w:r>
              <w:rPr>
                <w:szCs w:val="28"/>
              </w:rPr>
              <w:t>-</w:t>
            </w:r>
            <w:r w:rsidRPr="00956F80">
              <w:rPr>
                <w:szCs w:val="28"/>
              </w:rPr>
              <w:t>кационная категория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CC2" w:rsidRPr="00956F80" w:rsidRDefault="00653CC2" w:rsidP="009807D2">
            <w:pPr>
              <w:jc w:val="center"/>
              <w:rPr>
                <w:szCs w:val="28"/>
              </w:rPr>
            </w:pPr>
            <w:r w:rsidRPr="00956F80">
              <w:rPr>
                <w:szCs w:val="28"/>
              </w:rPr>
              <w:t>Повышаю</w:t>
            </w:r>
            <w:r>
              <w:rPr>
                <w:szCs w:val="28"/>
              </w:rPr>
              <w:t>-</w:t>
            </w:r>
            <w:r w:rsidRPr="00956F80">
              <w:rPr>
                <w:szCs w:val="28"/>
              </w:rPr>
              <w:t>щийкоэффи</w:t>
            </w:r>
            <w:r>
              <w:rPr>
                <w:szCs w:val="28"/>
              </w:rPr>
              <w:t>-</w:t>
            </w:r>
            <w:r w:rsidRPr="00956F80">
              <w:rPr>
                <w:szCs w:val="28"/>
              </w:rPr>
              <w:t>циент</w:t>
            </w:r>
            <w:r>
              <w:rPr>
                <w:szCs w:val="28"/>
              </w:rPr>
              <w:br/>
            </w:r>
            <w:r w:rsidRPr="00956F80">
              <w:rPr>
                <w:szCs w:val="28"/>
              </w:rPr>
              <w:t>за квали</w:t>
            </w:r>
            <w:r>
              <w:rPr>
                <w:szCs w:val="28"/>
              </w:rPr>
              <w:t>-</w:t>
            </w:r>
            <w:r w:rsidRPr="00956F80">
              <w:rPr>
                <w:szCs w:val="28"/>
              </w:rPr>
              <w:t>фикацион</w:t>
            </w:r>
            <w:r>
              <w:rPr>
                <w:szCs w:val="28"/>
              </w:rPr>
              <w:t>-</w:t>
            </w:r>
            <w:r w:rsidRPr="00956F80">
              <w:rPr>
                <w:szCs w:val="28"/>
              </w:rPr>
              <w:t>ную категорию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CC2" w:rsidRPr="00956F80" w:rsidRDefault="00653CC2" w:rsidP="009807D2">
            <w:pPr>
              <w:jc w:val="center"/>
              <w:rPr>
                <w:szCs w:val="28"/>
              </w:rPr>
            </w:pPr>
            <w:r w:rsidRPr="00956F80">
              <w:rPr>
                <w:szCs w:val="28"/>
              </w:rPr>
              <w:t>Уровень образования педагога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CC2" w:rsidRDefault="00653CC2" w:rsidP="009807D2">
            <w:pPr>
              <w:jc w:val="center"/>
              <w:rPr>
                <w:szCs w:val="28"/>
              </w:rPr>
            </w:pPr>
            <w:r w:rsidRPr="00956F80">
              <w:rPr>
                <w:szCs w:val="28"/>
              </w:rPr>
              <w:t>Повышаю</w:t>
            </w:r>
            <w:r>
              <w:rPr>
                <w:szCs w:val="28"/>
              </w:rPr>
              <w:t>-</w:t>
            </w:r>
            <w:r w:rsidRPr="00956F80">
              <w:rPr>
                <w:szCs w:val="28"/>
              </w:rPr>
              <w:t>щийкоэффи</w:t>
            </w:r>
            <w:r>
              <w:rPr>
                <w:szCs w:val="28"/>
              </w:rPr>
              <w:t>-</w:t>
            </w:r>
            <w:r w:rsidRPr="00956F80">
              <w:rPr>
                <w:szCs w:val="28"/>
              </w:rPr>
              <w:t>циент</w:t>
            </w:r>
          </w:p>
          <w:p w:rsidR="00653CC2" w:rsidRPr="00956F80" w:rsidRDefault="00653CC2" w:rsidP="009807D2">
            <w:pPr>
              <w:jc w:val="center"/>
              <w:rPr>
                <w:szCs w:val="28"/>
              </w:rPr>
            </w:pPr>
            <w:r w:rsidRPr="00956F80">
              <w:rPr>
                <w:szCs w:val="28"/>
              </w:rPr>
              <w:t>за уровень образования педагога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CC2" w:rsidRPr="00956F80" w:rsidRDefault="00653CC2" w:rsidP="009807D2">
            <w:pPr>
              <w:jc w:val="center"/>
              <w:rPr>
                <w:szCs w:val="28"/>
              </w:rPr>
            </w:pPr>
            <w:r w:rsidRPr="00956F80">
              <w:rPr>
                <w:szCs w:val="28"/>
              </w:rPr>
              <w:t>Итоговый повышаю</w:t>
            </w:r>
            <w:r>
              <w:rPr>
                <w:szCs w:val="28"/>
              </w:rPr>
              <w:t>-</w:t>
            </w:r>
            <w:r w:rsidRPr="00956F80">
              <w:rPr>
                <w:szCs w:val="28"/>
              </w:rPr>
              <w:t>щийкоэффи</w:t>
            </w:r>
            <w:r>
              <w:rPr>
                <w:szCs w:val="28"/>
              </w:rPr>
              <w:t>-</w:t>
            </w:r>
            <w:r w:rsidRPr="00956F80">
              <w:rPr>
                <w:szCs w:val="28"/>
              </w:rPr>
              <w:t>циент</w:t>
            </w:r>
            <w:r>
              <w:rPr>
                <w:szCs w:val="28"/>
              </w:rPr>
              <w:br/>
            </w:r>
            <w:r w:rsidRPr="00956F80">
              <w:rPr>
                <w:szCs w:val="28"/>
              </w:rPr>
              <w:t xml:space="preserve">(ст. 1 + гр. 3 + </w:t>
            </w:r>
            <w:r>
              <w:rPr>
                <w:szCs w:val="28"/>
              </w:rPr>
              <w:br/>
            </w:r>
            <w:r w:rsidRPr="00956F80">
              <w:rPr>
                <w:szCs w:val="28"/>
              </w:rPr>
              <w:t>гр. 5)</w:t>
            </w:r>
          </w:p>
        </w:tc>
      </w:tr>
      <w:tr w:rsidR="00653CC2" w:rsidRPr="005A059E" w:rsidTr="009807D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CC2" w:rsidRPr="00956F80" w:rsidRDefault="00653CC2" w:rsidP="009807D2">
            <w:pPr>
              <w:rPr>
                <w:szCs w:val="28"/>
              </w:rPr>
            </w:pPr>
            <w:r w:rsidRPr="00956F80">
              <w:rPr>
                <w:szCs w:val="28"/>
              </w:rPr>
              <w:t>1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CC2" w:rsidRPr="00956F80" w:rsidRDefault="00653CC2" w:rsidP="009807D2">
            <w:pPr>
              <w:rPr>
                <w:szCs w:val="28"/>
              </w:rPr>
            </w:pPr>
            <w:r w:rsidRPr="00956F80">
              <w:rPr>
                <w:szCs w:val="28"/>
              </w:rPr>
              <w:t>Отсутст</w:t>
            </w:r>
            <w:r>
              <w:rPr>
                <w:szCs w:val="28"/>
              </w:rPr>
              <w:t>-</w:t>
            </w:r>
            <w:r w:rsidRPr="00956F80">
              <w:rPr>
                <w:szCs w:val="28"/>
              </w:rPr>
              <w:t>вует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CC2" w:rsidRPr="00956F80" w:rsidRDefault="00653CC2" w:rsidP="009807D2">
            <w:pPr>
              <w:jc w:val="center"/>
              <w:rPr>
                <w:szCs w:val="28"/>
              </w:rPr>
            </w:pPr>
            <w:r w:rsidRPr="00956F80">
              <w:rPr>
                <w:szCs w:val="28"/>
              </w:rPr>
              <w:t>0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CC2" w:rsidRPr="009A4898" w:rsidRDefault="00653CC2" w:rsidP="009807D2">
            <w:pPr>
              <w:jc w:val="left"/>
              <w:rPr>
                <w:spacing w:val="-4"/>
                <w:szCs w:val="28"/>
              </w:rPr>
            </w:pPr>
            <w:r w:rsidRPr="009A4898">
              <w:rPr>
                <w:spacing w:val="-4"/>
                <w:szCs w:val="28"/>
              </w:rPr>
              <w:t>Основное общее или среднее (полное) общее образование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CC2" w:rsidRPr="00956F80" w:rsidRDefault="00653CC2" w:rsidP="009807D2">
            <w:pPr>
              <w:jc w:val="center"/>
              <w:rPr>
                <w:szCs w:val="28"/>
              </w:rPr>
            </w:pPr>
            <w:r w:rsidRPr="00956F80">
              <w:rPr>
                <w:szCs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CC2" w:rsidRPr="00956F80" w:rsidRDefault="00653CC2" w:rsidP="009807D2">
            <w:pPr>
              <w:jc w:val="center"/>
              <w:rPr>
                <w:szCs w:val="28"/>
              </w:rPr>
            </w:pPr>
            <w:r w:rsidRPr="00956F80">
              <w:rPr>
                <w:szCs w:val="28"/>
              </w:rPr>
              <w:t>1</w:t>
            </w:r>
          </w:p>
        </w:tc>
      </w:tr>
      <w:tr w:rsidR="00653CC2" w:rsidRPr="005A059E" w:rsidTr="009807D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CC2" w:rsidRPr="00956F80" w:rsidRDefault="00653CC2" w:rsidP="009807D2">
            <w:pPr>
              <w:rPr>
                <w:szCs w:val="28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CC2" w:rsidRPr="00956F80" w:rsidRDefault="00653CC2" w:rsidP="009807D2">
            <w:pPr>
              <w:rPr>
                <w:szCs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CC2" w:rsidRPr="00956F80" w:rsidRDefault="00653CC2" w:rsidP="009807D2">
            <w:pPr>
              <w:rPr>
                <w:szCs w:val="28"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CC2" w:rsidRPr="009A4898" w:rsidRDefault="00653CC2" w:rsidP="009807D2">
            <w:pPr>
              <w:jc w:val="left"/>
              <w:rPr>
                <w:spacing w:val="-4"/>
                <w:szCs w:val="28"/>
              </w:rPr>
            </w:pPr>
            <w:r w:rsidRPr="009A4898">
              <w:rPr>
                <w:spacing w:val="-4"/>
                <w:szCs w:val="28"/>
              </w:rPr>
              <w:t xml:space="preserve">Начальное </w:t>
            </w:r>
            <w:r w:rsidRPr="009A4898">
              <w:rPr>
                <w:spacing w:val="-4"/>
                <w:szCs w:val="28"/>
              </w:rPr>
              <w:br/>
              <w:t>или среднее профессиональное образование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CC2" w:rsidRPr="00956F80" w:rsidRDefault="00653CC2" w:rsidP="009807D2">
            <w:pPr>
              <w:jc w:val="center"/>
              <w:rPr>
                <w:szCs w:val="28"/>
              </w:rPr>
            </w:pPr>
            <w:r w:rsidRPr="00956F80">
              <w:rPr>
                <w:szCs w:val="28"/>
              </w:rPr>
              <w:t>0,</w:t>
            </w:r>
            <w:r>
              <w:rPr>
                <w:szCs w:val="28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CC2" w:rsidRPr="00956F80" w:rsidRDefault="00653CC2" w:rsidP="009807D2">
            <w:pPr>
              <w:jc w:val="center"/>
              <w:rPr>
                <w:szCs w:val="28"/>
              </w:rPr>
            </w:pPr>
            <w:r w:rsidRPr="00956F80">
              <w:rPr>
                <w:szCs w:val="28"/>
              </w:rPr>
              <w:t>1,</w:t>
            </w:r>
            <w:r>
              <w:rPr>
                <w:szCs w:val="28"/>
              </w:rPr>
              <w:t>24</w:t>
            </w:r>
          </w:p>
        </w:tc>
      </w:tr>
      <w:tr w:rsidR="00653CC2" w:rsidRPr="005A059E" w:rsidTr="009807D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CC2" w:rsidRPr="005A059E" w:rsidRDefault="00653CC2" w:rsidP="009807D2">
            <w:pPr>
              <w:rPr>
                <w:szCs w:val="28"/>
                <w:highlight w:val="yellow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CC2" w:rsidRPr="005A059E" w:rsidRDefault="00653CC2" w:rsidP="009807D2">
            <w:pPr>
              <w:rPr>
                <w:szCs w:val="28"/>
                <w:highlight w:val="yellow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CC2" w:rsidRPr="005A059E" w:rsidRDefault="00653CC2" w:rsidP="009807D2">
            <w:pPr>
              <w:rPr>
                <w:szCs w:val="28"/>
                <w:highlight w:val="yellow"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CC2" w:rsidRPr="009A4898" w:rsidRDefault="00653CC2" w:rsidP="009807D2">
            <w:pPr>
              <w:jc w:val="left"/>
              <w:rPr>
                <w:spacing w:val="-4"/>
                <w:szCs w:val="28"/>
              </w:rPr>
            </w:pPr>
            <w:r w:rsidRPr="009A4898">
              <w:rPr>
                <w:spacing w:val="-4"/>
                <w:szCs w:val="28"/>
              </w:rPr>
              <w:t>Высшее профессиональное образование (бакалавр, специалист, магистр)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CC2" w:rsidRPr="00956F80" w:rsidRDefault="00653CC2" w:rsidP="009807D2">
            <w:pPr>
              <w:jc w:val="center"/>
              <w:rPr>
                <w:szCs w:val="28"/>
              </w:rPr>
            </w:pPr>
            <w:r w:rsidRPr="00956F80">
              <w:rPr>
                <w:szCs w:val="28"/>
              </w:rPr>
              <w:t>0,33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CC2" w:rsidRPr="005A059E" w:rsidRDefault="00653CC2" w:rsidP="009807D2">
            <w:pPr>
              <w:jc w:val="center"/>
              <w:rPr>
                <w:szCs w:val="28"/>
                <w:highlight w:val="yellow"/>
              </w:rPr>
            </w:pPr>
            <w:r w:rsidRPr="00956F80">
              <w:rPr>
                <w:szCs w:val="28"/>
              </w:rPr>
              <w:t>1,33</w:t>
            </w:r>
          </w:p>
        </w:tc>
      </w:tr>
      <w:tr w:rsidR="00653CC2" w:rsidRPr="005A059E" w:rsidTr="009807D2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CC2" w:rsidRPr="00956F80" w:rsidRDefault="00653CC2" w:rsidP="009807D2">
            <w:pPr>
              <w:rPr>
                <w:szCs w:val="28"/>
              </w:rPr>
            </w:pPr>
            <w:r w:rsidRPr="00956F80">
              <w:rPr>
                <w:szCs w:val="28"/>
              </w:rPr>
              <w:t>2</w:t>
            </w:r>
          </w:p>
        </w:tc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CC2" w:rsidRPr="00956F80" w:rsidRDefault="00653CC2" w:rsidP="009807D2">
            <w:pPr>
              <w:rPr>
                <w:szCs w:val="28"/>
              </w:rPr>
            </w:pPr>
            <w:r w:rsidRPr="00956F80">
              <w:rPr>
                <w:szCs w:val="28"/>
              </w:rPr>
              <w:t>Первая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CC2" w:rsidRPr="00956F80" w:rsidRDefault="00653CC2" w:rsidP="009807D2">
            <w:pPr>
              <w:jc w:val="center"/>
              <w:rPr>
                <w:szCs w:val="28"/>
              </w:rPr>
            </w:pPr>
            <w:r w:rsidRPr="00956F80">
              <w:rPr>
                <w:szCs w:val="28"/>
              </w:rPr>
              <w:t>0,68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CC2" w:rsidRPr="00956F80" w:rsidRDefault="00653CC2" w:rsidP="009807D2">
            <w:pPr>
              <w:jc w:val="left"/>
              <w:rPr>
                <w:szCs w:val="28"/>
              </w:rPr>
            </w:pPr>
            <w:r w:rsidRPr="00956F80">
              <w:rPr>
                <w:szCs w:val="28"/>
              </w:rPr>
              <w:t>Среднее профессиональное образование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CC2" w:rsidRPr="00956F80" w:rsidRDefault="00653CC2" w:rsidP="009807D2">
            <w:pPr>
              <w:jc w:val="center"/>
              <w:rPr>
                <w:szCs w:val="28"/>
              </w:rPr>
            </w:pPr>
            <w:r w:rsidRPr="00956F80">
              <w:rPr>
                <w:szCs w:val="28"/>
              </w:rPr>
              <w:t>0,</w:t>
            </w:r>
            <w:r>
              <w:rPr>
                <w:szCs w:val="28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CC2" w:rsidRPr="00956F80" w:rsidRDefault="00653CC2" w:rsidP="009807D2">
            <w:pPr>
              <w:jc w:val="center"/>
              <w:rPr>
                <w:szCs w:val="28"/>
              </w:rPr>
            </w:pPr>
            <w:r w:rsidRPr="00956F80">
              <w:rPr>
                <w:szCs w:val="28"/>
              </w:rPr>
              <w:t>1,</w:t>
            </w:r>
            <w:r>
              <w:rPr>
                <w:szCs w:val="28"/>
              </w:rPr>
              <w:t>92</w:t>
            </w:r>
          </w:p>
        </w:tc>
      </w:tr>
      <w:tr w:rsidR="00653CC2" w:rsidRPr="005A059E" w:rsidTr="009807D2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CC2" w:rsidRPr="00956F80" w:rsidRDefault="00653CC2" w:rsidP="009807D2">
            <w:pPr>
              <w:ind w:firstLine="540"/>
              <w:rPr>
                <w:szCs w:val="28"/>
              </w:rPr>
            </w:pPr>
          </w:p>
        </w:tc>
        <w:tc>
          <w:tcPr>
            <w:tcW w:w="1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CC2" w:rsidRPr="00956F80" w:rsidRDefault="00653CC2" w:rsidP="009807D2">
            <w:pPr>
              <w:ind w:firstLine="540"/>
              <w:rPr>
                <w:szCs w:val="28"/>
              </w:rPr>
            </w:pP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CC2" w:rsidRPr="00956F80" w:rsidRDefault="00653CC2" w:rsidP="009807D2">
            <w:pPr>
              <w:ind w:firstLine="540"/>
              <w:rPr>
                <w:szCs w:val="28"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CC2" w:rsidRPr="009A4898" w:rsidRDefault="00653CC2" w:rsidP="009807D2">
            <w:pPr>
              <w:jc w:val="left"/>
              <w:rPr>
                <w:spacing w:val="-4"/>
                <w:szCs w:val="28"/>
              </w:rPr>
            </w:pPr>
            <w:r w:rsidRPr="009A4898">
              <w:rPr>
                <w:spacing w:val="-4"/>
                <w:szCs w:val="28"/>
              </w:rPr>
              <w:t>Высшее профессиональное образование (бакалавр, специалист, магистр)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CC2" w:rsidRPr="00956F80" w:rsidRDefault="00653CC2" w:rsidP="009807D2">
            <w:pPr>
              <w:jc w:val="center"/>
              <w:rPr>
                <w:szCs w:val="28"/>
              </w:rPr>
            </w:pPr>
            <w:r w:rsidRPr="00956F80">
              <w:rPr>
                <w:szCs w:val="28"/>
              </w:rPr>
              <w:t>0,33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CC2" w:rsidRPr="00956F80" w:rsidRDefault="00653CC2" w:rsidP="009807D2">
            <w:pPr>
              <w:jc w:val="center"/>
              <w:rPr>
                <w:szCs w:val="28"/>
              </w:rPr>
            </w:pPr>
            <w:r w:rsidRPr="00956F80">
              <w:rPr>
                <w:szCs w:val="28"/>
              </w:rPr>
              <w:t>2,01</w:t>
            </w:r>
          </w:p>
        </w:tc>
      </w:tr>
      <w:tr w:rsidR="00653CC2" w:rsidRPr="005A059E" w:rsidTr="009807D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CC2" w:rsidRPr="00956F80" w:rsidRDefault="00653CC2" w:rsidP="009807D2">
            <w:pPr>
              <w:rPr>
                <w:szCs w:val="28"/>
              </w:rPr>
            </w:pPr>
            <w:r w:rsidRPr="00956F80">
              <w:rPr>
                <w:szCs w:val="28"/>
              </w:rPr>
              <w:t>3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CC2" w:rsidRPr="00956F80" w:rsidRDefault="00653CC2" w:rsidP="009807D2">
            <w:pPr>
              <w:rPr>
                <w:szCs w:val="28"/>
              </w:rPr>
            </w:pPr>
            <w:r w:rsidRPr="00956F80">
              <w:rPr>
                <w:szCs w:val="28"/>
              </w:rPr>
              <w:t>Высшая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CC2" w:rsidRPr="00956F80" w:rsidRDefault="00653CC2" w:rsidP="009807D2">
            <w:pPr>
              <w:jc w:val="center"/>
              <w:rPr>
                <w:szCs w:val="28"/>
              </w:rPr>
            </w:pPr>
            <w:r w:rsidRPr="00956F80">
              <w:rPr>
                <w:szCs w:val="28"/>
              </w:rPr>
              <w:t>0,79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CC2" w:rsidRPr="00956F80" w:rsidRDefault="00653CC2" w:rsidP="009807D2">
            <w:pPr>
              <w:jc w:val="left"/>
              <w:rPr>
                <w:szCs w:val="28"/>
              </w:rPr>
            </w:pPr>
            <w:r w:rsidRPr="00956F80">
              <w:rPr>
                <w:szCs w:val="28"/>
              </w:rPr>
              <w:t>Среднее профессиональ</w:t>
            </w:r>
            <w:r>
              <w:rPr>
                <w:szCs w:val="28"/>
              </w:rPr>
              <w:t xml:space="preserve">ное </w:t>
            </w:r>
            <w:r>
              <w:rPr>
                <w:szCs w:val="28"/>
              </w:rPr>
              <w:lastRenderedPageBreak/>
              <w:t>образование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CC2" w:rsidRPr="00956F80" w:rsidRDefault="00653CC2" w:rsidP="009807D2">
            <w:pPr>
              <w:jc w:val="center"/>
              <w:rPr>
                <w:szCs w:val="28"/>
              </w:rPr>
            </w:pPr>
            <w:r w:rsidRPr="00956F80">
              <w:rPr>
                <w:szCs w:val="28"/>
              </w:rPr>
              <w:lastRenderedPageBreak/>
              <w:t>0,</w:t>
            </w:r>
            <w:r>
              <w:rPr>
                <w:szCs w:val="28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CC2" w:rsidRPr="00956F80" w:rsidRDefault="00653CC2" w:rsidP="009807D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2,03</w:t>
            </w:r>
          </w:p>
        </w:tc>
      </w:tr>
      <w:tr w:rsidR="00653CC2" w:rsidRPr="005A059E" w:rsidTr="009807D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CC2" w:rsidRPr="00956F80" w:rsidRDefault="00653CC2" w:rsidP="009807D2">
            <w:pPr>
              <w:rPr>
                <w:szCs w:val="28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CC2" w:rsidRPr="00956F80" w:rsidRDefault="00653CC2" w:rsidP="009807D2">
            <w:pPr>
              <w:rPr>
                <w:szCs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CC2" w:rsidRPr="00956F80" w:rsidRDefault="00653CC2" w:rsidP="009807D2">
            <w:pPr>
              <w:rPr>
                <w:szCs w:val="28"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CC2" w:rsidRPr="00956F80" w:rsidRDefault="00653CC2" w:rsidP="009807D2">
            <w:pPr>
              <w:rPr>
                <w:szCs w:val="28"/>
              </w:rPr>
            </w:pPr>
            <w:r w:rsidRPr="00956F80">
              <w:rPr>
                <w:szCs w:val="28"/>
              </w:rPr>
              <w:t>Высшее профессиональное образование (бакалавр, специалист,</w:t>
            </w:r>
            <w:r>
              <w:rPr>
                <w:szCs w:val="28"/>
              </w:rPr>
              <w:t xml:space="preserve"> магистр)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CC2" w:rsidRPr="00956F80" w:rsidRDefault="00653CC2" w:rsidP="009807D2">
            <w:pPr>
              <w:jc w:val="center"/>
              <w:rPr>
                <w:szCs w:val="28"/>
              </w:rPr>
            </w:pPr>
            <w:r w:rsidRPr="00956F80">
              <w:rPr>
                <w:szCs w:val="28"/>
              </w:rPr>
              <w:t>0,33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CC2" w:rsidRPr="00956F80" w:rsidRDefault="00653CC2" w:rsidP="009807D2">
            <w:pPr>
              <w:jc w:val="center"/>
              <w:rPr>
                <w:szCs w:val="28"/>
              </w:rPr>
            </w:pPr>
            <w:r w:rsidRPr="00956F80">
              <w:rPr>
                <w:szCs w:val="28"/>
              </w:rPr>
              <w:t>2,12</w:t>
            </w:r>
          </w:p>
        </w:tc>
      </w:tr>
    </w:tbl>
    <w:p w:rsidR="00495EAD" w:rsidRDefault="00495EAD" w:rsidP="00905690">
      <w:pPr>
        <w:rPr>
          <w:szCs w:val="28"/>
        </w:rPr>
      </w:pPr>
    </w:p>
    <w:p w:rsidR="00495EAD" w:rsidRDefault="00495EAD" w:rsidP="00495EAD">
      <w:pPr>
        <w:jc w:val="right"/>
        <w:outlineLvl w:val="0"/>
        <w:rPr>
          <w:szCs w:val="28"/>
        </w:rPr>
      </w:pPr>
      <w:r>
        <w:rPr>
          <w:szCs w:val="28"/>
        </w:rPr>
        <w:t>Таблица 3</w:t>
      </w:r>
    </w:p>
    <w:p w:rsidR="00495EAD" w:rsidRPr="00D1329B" w:rsidRDefault="00495EAD" w:rsidP="00495EAD">
      <w:pPr>
        <w:spacing w:after="1" w:line="280" w:lineRule="atLeast"/>
        <w:jc w:val="center"/>
      </w:pPr>
      <w:r w:rsidRPr="00D1329B">
        <w:t>Коэффициенты стажа (Кс</w:t>
      </w:r>
      <w:r w:rsidRPr="00D1329B">
        <w:rPr>
          <w:vertAlign w:val="subscript"/>
        </w:rPr>
        <w:t>1</w:t>
      </w:r>
      <w:r w:rsidRPr="00D1329B">
        <w:t>)</w:t>
      </w:r>
    </w:p>
    <w:p w:rsidR="00495EAD" w:rsidRDefault="00495EAD" w:rsidP="00495EAD">
      <w:pPr>
        <w:spacing w:after="1" w:line="280" w:lineRule="atLeast"/>
        <w:ind w:firstLine="540"/>
        <w:outlineLvl w:val="0"/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644"/>
        <w:gridCol w:w="4712"/>
      </w:tblGrid>
      <w:tr w:rsidR="00495EAD" w:rsidTr="009807D2">
        <w:tc>
          <w:tcPr>
            <w:tcW w:w="4644" w:type="dxa"/>
          </w:tcPr>
          <w:p w:rsidR="00495EAD" w:rsidRDefault="00495EAD" w:rsidP="009807D2">
            <w:pPr>
              <w:spacing w:after="1" w:line="280" w:lineRule="atLeast"/>
              <w:jc w:val="center"/>
            </w:pPr>
            <w:r>
              <w:t>Стаж педагогической работы</w:t>
            </w:r>
          </w:p>
        </w:tc>
        <w:tc>
          <w:tcPr>
            <w:tcW w:w="4712" w:type="dxa"/>
          </w:tcPr>
          <w:p w:rsidR="00495EAD" w:rsidRDefault="00495EAD" w:rsidP="009807D2">
            <w:pPr>
              <w:spacing w:after="1" w:line="280" w:lineRule="atLeast"/>
              <w:jc w:val="center"/>
            </w:pPr>
            <w:r>
              <w:t>Применяемый коэффициент</w:t>
            </w:r>
          </w:p>
        </w:tc>
      </w:tr>
      <w:tr w:rsidR="00495EAD" w:rsidRPr="00425DC3" w:rsidTr="009807D2">
        <w:tc>
          <w:tcPr>
            <w:tcW w:w="4644" w:type="dxa"/>
          </w:tcPr>
          <w:p w:rsidR="00495EAD" w:rsidRPr="00425DC3" w:rsidRDefault="00495EAD" w:rsidP="009807D2">
            <w:pPr>
              <w:spacing w:after="1" w:line="280" w:lineRule="atLeast"/>
            </w:pPr>
            <w:r w:rsidRPr="00425DC3">
              <w:t>От 20</w:t>
            </w:r>
            <w:r>
              <w:t xml:space="preserve"> лет</w:t>
            </w:r>
            <w:r w:rsidRPr="00425DC3">
              <w:t xml:space="preserve"> и выше </w:t>
            </w:r>
          </w:p>
        </w:tc>
        <w:tc>
          <w:tcPr>
            <w:tcW w:w="4712" w:type="dxa"/>
          </w:tcPr>
          <w:p w:rsidR="00495EAD" w:rsidRPr="00425DC3" w:rsidRDefault="00495EAD" w:rsidP="009807D2">
            <w:pPr>
              <w:spacing w:after="1" w:line="280" w:lineRule="atLeast"/>
              <w:jc w:val="center"/>
            </w:pPr>
            <w:r w:rsidRPr="00425DC3">
              <w:t>0,30</w:t>
            </w:r>
          </w:p>
        </w:tc>
      </w:tr>
      <w:tr w:rsidR="00495EAD" w:rsidRPr="00425DC3" w:rsidTr="009807D2">
        <w:tc>
          <w:tcPr>
            <w:tcW w:w="4644" w:type="dxa"/>
          </w:tcPr>
          <w:p w:rsidR="00495EAD" w:rsidRPr="00425DC3" w:rsidRDefault="00495EAD" w:rsidP="009807D2">
            <w:pPr>
              <w:spacing w:after="1" w:line="280" w:lineRule="atLeast"/>
            </w:pPr>
            <w:r w:rsidRPr="00425DC3">
              <w:t>От 15 до 20 лет</w:t>
            </w:r>
          </w:p>
        </w:tc>
        <w:tc>
          <w:tcPr>
            <w:tcW w:w="4712" w:type="dxa"/>
          </w:tcPr>
          <w:p w:rsidR="00495EAD" w:rsidRPr="00425DC3" w:rsidRDefault="00495EAD" w:rsidP="009807D2">
            <w:pPr>
              <w:spacing w:after="1" w:line="280" w:lineRule="atLeast"/>
              <w:jc w:val="center"/>
            </w:pPr>
            <w:r w:rsidRPr="00425DC3">
              <w:t>0,25</w:t>
            </w:r>
          </w:p>
        </w:tc>
      </w:tr>
      <w:tr w:rsidR="00495EAD" w:rsidRPr="00425DC3" w:rsidTr="009807D2">
        <w:tc>
          <w:tcPr>
            <w:tcW w:w="4644" w:type="dxa"/>
          </w:tcPr>
          <w:p w:rsidR="00495EAD" w:rsidRPr="00425DC3" w:rsidRDefault="00495EAD" w:rsidP="009807D2">
            <w:pPr>
              <w:spacing w:after="1" w:line="280" w:lineRule="atLeast"/>
            </w:pPr>
            <w:r w:rsidRPr="00425DC3">
              <w:t>От 10 до 15 лет</w:t>
            </w:r>
          </w:p>
        </w:tc>
        <w:tc>
          <w:tcPr>
            <w:tcW w:w="4712" w:type="dxa"/>
          </w:tcPr>
          <w:p w:rsidR="00495EAD" w:rsidRPr="00425DC3" w:rsidRDefault="00495EAD" w:rsidP="009807D2">
            <w:pPr>
              <w:spacing w:after="1" w:line="280" w:lineRule="atLeast"/>
              <w:jc w:val="center"/>
            </w:pPr>
            <w:r w:rsidRPr="00425DC3">
              <w:t>0,20</w:t>
            </w:r>
          </w:p>
        </w:tc>
      </w:tr>
      <w:tr w:rsidR="00495EAD" w:rsidRPr="00425DC3" w:rsidTr="009807D2">
        <w:tc>
          <w:tcPr>
            <w:tcW w:w="4644" w:type="dxa"/>
          </w:tcPr>
          <w:p w:rsidR="00495EAD" w:rsidRPr="00425DC3" w:rsidRDefault="00495EAD" w:rsidP="009807D2">
            <w:pPr>
              <w:spacing w:after="1" w:line="280" w:lineRule="atLeast"/>
            </w:pPr>
            <w:r w:rsidRPr="00425DC3">
              <w:t>От 3 до 10 лет</w:t>
            </w:r>
          </w:p>
        </w:tc>
        <w:tc>
          <w:tcPr>
            <w:tcW w:w="4712" w:type="dxa"/>
          </w:tcPr>
          <w:p w:rsidR="00495EAD" w:rsidRPr="00425DC3" w:rsidRDefault="00495EAD" w:rsidP="009807D2">
            <w:pPr>
              <w:spacing w:after="1" w:line="280" w:lineRule="atLeast"/>
              <w:jc w:val="center"/>
            </w:pPr>
            <w:r w:rsidRPr="00425DC3">
              <w:t>0,15</w:t>
            </w:r>
          </w:p>
        </w:tc>
      </w:tr>
      <w:tr w:rsidR="00495EAD" w:rsidRPr="00425DC3" w:rsidTr="009807D2">
        <w:tc>
          <w:tcPr>
            <w:tcW w:w="4644" w:type="dxa"/>
          </w:tcPr>
          <w:p w:rsidR="00495EAD" w:rsidRPr="00425DC3" w:rsidRDefault="00495EAD" w:rsidP="009807D2">
            <w:pPr>
              <w:spacing w:after="1" w:line="280" w:lineRule="atLeast"/>
            </w:pPr>
            <w:r w:rsidRPr="00425DC3">
              <w:t>До 3 лет</w:t>
            </w:r>
          </w:p>
        </w:tc>
        <w:tc>
          <w:tcPr>
            <w:tcW w:w="4712" w:type="dxa"/>
          </w:tcPr>
          <w:p w:rsidR="00495EAD" w:rsidRPr="00425DC3" w:rsidRDefault="00495EAD" w:rsidP="009807D2">
            <w:pPr>
              <w:spacing w:after="1" w:line="280" w:lineRule="atLeast"/>
              <w:jc w:val="center"/>
            </w:pPr>
            <w:r w:rsidRPr="00425DC3">
              <w:t>0,20</w:t>
            </w:r>
          </w:p>
        </w:tc>
      </w:tr>
    </w:tbl>
    <w:p w:rsidR="00653CC2" w:rsidRDefault="00653CC2" w:rsidP="004605EC">
      <w:pPr>
        <w:autoSpaceDE w:val="0"/>
        <w:autoSpaceDN w:val="0"/>
        <w:adjustRightInd w:val="0"/>
        <w:jc w:val="center"/>
        <w:rPr>
          <w:rFonts w:eastAsia="Times New Roman"/>
          <w:szCs w:val="28"/>
          <w:lang w:eastAsia="ru-RU"/>
        </w:rPr>
      </w:pPr>
    </w:p>
    <w:p w:rsidR="00396674" w:rsidRDefault="00396674" w:rsidP="00396674">
      <w:pPr>
        <w:autoSpaceDE w:val="0"/>
        <w:autoSpaceDN w:val="0"/>
        <w:adjustRightInd w:val="0"/>
        <w:jc w:val="left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          б) таблицу 4 дополнить строкой:</w:t>
      </w:r>
    </w:p>
    <w:p w:rsidR="00320218" w:rsidRDefault="00320218" w:rsidP="00396674">
      <w:pPr>
        <w:autoSpaceDE w:val="0"/>
        <w:autoSpaceDN w:val="0"/>
        <w:adjustRightInd w:val="0"/>
        <w:jc w:val="left"/>
        <w:rPr>
          <w:rFonts w:eastAsia="Times New Roman"/>
          <w:szCs w:val="28"/>
          <w:lang w:eastAsia="ru-RU"/>
        </w:rPr>
      </w:pPr>
    </w:p>
    <w:tbl>
      <w:tblPr>
        <w:tblW w:w="94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8200"/>
        <w:gridCol w:w="1200"/>
      </w:tblGrid>
      <w:tr w:rsidR="00320218" w:rsidRPr="00FD07C0" w:rsidTr="00A5030A">
        <w:trPr>
          <w:trHeight w:val="1068"/>
        </w:trPr>
        <w:tc>
          <w:tcPr>
            <w:tcW w:w="8200" w:type="dxa"/>
            <w:shd w:val="clear" w:color="auto" w:fill="auto"/>
          </w:tcPr>
          <w:p w:rsidR="00320218" w:rsidRPr="00203F75" w:rsidRDefault="00320218" w:rsidP="00A5030A">
            <w:pPr>
              <w:jc w:val="left"/>
              <w:rPr>
                <w:szCs w:val="28"/>
                <w:highlight w:val="yellow"/>
              </w:rPr>
            </w:pPr>
            <w:r>
              <w:rPr>
                <w:szCs w:val="28"/>
              </w:rPr>
              <w:t>Педагогическим работникам организаций дополнительного образования за часы реализации дополнительных предпрофессиональных программ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320218" w:rsidRPr="00203F75" w:rsidRDefault="00320218" w:rsidP="00A5030A">
            <w:pPr>
              <w:jc w:val="center"/>
              <w:rPr>
                <w:szCs w:val="28"/>
                <w:highlight w:val="yellow"/>
              </w:rPr>
            </w:pPr>
            <w:r>
              <w:rPr>
                <w:szCs w:val="28"/>
              </w:rPr>
              <w:t>1,3</w:t>
            </w:r>
          </w:p>
        </w:tc>
      </w:tr>
    </w:tbl>
    <w:p w:rsidR="00320218" w:rsidRDefault="00320218" w:rsidP="00396674">
      <w:pPr>
        <w:autoSpaceDE w:val="0"/>
        <w:autoSpaceDN w:val="0"/>
        <w:adjustRightInd w:val="0"/>
        <w:jc w:val="left"/>
        <w:rPr>
          <w:rFonts w:eastAsia="Times New Roman"/>
          <w:szCs w:val="28"/>
          <w:lang w:eastAsia="ru-RU"/>
        </w:rPr>
      </w:pPr>
    </w:p>
    <w:p w:rsidR="00201E47" w:rsidRPr="004605EC" w:rsidRDefault="0055571A" w:rsidP="004605EC">
      <w:pPr>
        <w:autoSpaceDE w:val="0"/>
        <w:autoSpaceDN w:val="0"/>
        <w:adjustRightInd w:val="0"/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2.</w:t>
      </w:r>
      <w:r w:rsidR="00201E47">
        <w:rPr>
          <w:rFonts w:eastAsia="Times New Roman"/>
          <w:szCs w:val="28"/>
          <w:lang w:eastAsia="ru-RU"/>
        </w:rPr>
        <w:t xml:space="preserve">  Финансовому отделу администрации района обеспечить финансирование расходов на оплату труда работников муниципальных образовательных организаций Краснозоренского района в пределах средств, предусмотренных решением о районном бюджете на очередной финансовый год и на плановый период.</w:t>
      </w:r>
    </w:p>
    <w:p w:rsidR="004C731A" w:rsidRPr="004605EC" w:rsidRDefault="00201E47" w:rsidP="00856035">
      <w:pPr>
        <w:widowControl w:val="0"/>
        <w:autoSpaceDE w:val="0"/>
        <w:autoSpaceDN w:val="0"/>
        <w:adjustRightInd w:val="0"/>
        <w:ind w:firstLine="709"/>
        <w:outlineLvl w:val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3</w:t>
      </w:r>
      <w:r w:rsidR="004605EC">
        <w:rPr>
          <w:rFonts w:eastAsia="Times New Roman"/>
          <w:szCs w:val="28"/>
          <w:lang w:eastAsia="ru-RU"/>
        </w:rPr>
        <w:t>.  </w:t>
      </w:r>
      <w:r w:rsidR="004605EC" w:rsidRPr="004605EC">
        <w:rPr>
          <w:rFonts w:eastAsia="Times New Roman"/>
          <w:szCs w:val="28"/>
          <w:lang w:eastAsia="ru-RU"/>
        </w:rPr>
        <w:t xml:space="preserve">Настоящее постановление вступает в силу с </w:t>
      </w:r>
      <w:r w:rsidR="00007B6E">
        <w:rPr>
          <w:rFonts w:eastAsia="Times New Roman"/>
          <w:szCs w:val="28"/>
          <w:lang w:eastAsia="ru-RU"/>
        </w:rPr>
        <w:t xml:space="preserve">момента его официального опубликования и распространяется на  правоотношения, возникшие с </w:t>
      </w:r>
      <w:r w:rsidR="004605EC" w:rsidRPr="004605EC">
        <w:rPr>
          <w:rFonts w:eastAsia="Times New Roman"/>
          <w:szCs w:val="28"/>
          <w:lang w:eastAsia="ru-RU"/>
        </w:rPr>
        <w:t xml:space="preserve">1 </w:t>
      </w:r>
      <w:r w:rsidR="00B1290F">
        <w:rPr>
          <w:rFonts w:eastAsia="Times New Roman"/>
          <w:szCs w:val="28"/>
          <w:lang w:eastAsia="ru-RU"/>
        </w:rPr>
        <w:t>сентября</w:t>
      </w:r>
      <w:r w:rsidR="004605EC" w:rsidRPr="004605EC">
        <w:rPr>
          <w:rFonts w:eastAsia="Times New Roman"/>
          <w:szCs w:val="28"/>
          <w:lang w:eastAsia="ru-RU"/>
        </w:rPr>
        <w:t xml:space="preserve"> 20</w:t>
      </w:r>
      <w:r w:rsidR="00B1290F">
        <w:rPr>
          <w:rFonts w:eastAsia="Times New Roman"/>
          <w:szCs w:val="28"/>
          <w:lang w:eastAsia="ru-RU"/>
        </w:rPr>
        <w:t>21</w:t>
      </w:r>
      <w:r w:rsidR="004605EC" w:rsidRPr="004605EC">
        <w:rPr>
          <w:rFonts w:eastAsia="Times New Roman"/>
          <w:szCs w:val="28"/>
          <w:lang w:eastAsia="ru-RU"/>
        </w:rPr>
        <w:t xml:space="preserve"> года.</w:t>
      </w:r>
    </w:p>
    <w:p w:rsidR="004605EC" w:rsidRDefault="00201E47" w:rsidP="00007B6E">
      <w:pPr>
        <w:widowControl w:val="0"/>
        <w:autoSpaceDE w:val="0"/>
        <w:autoSpaceDN w:val="0"/>
        <w:adjustRightInd w:val="0"/>
        <w:ind w:firstLine="709"/>
        <w:outlineLvl w:val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4</w:t>
      </w:r>
      <w:r w:rsidR="004605EC">
        <w:rPr>
          <w:rFonts w:eastAsia="Times New Roman"/>
          <w:szCs w:val="28"/>
          <w:lang w:eastAsia="ru-RU"/>
        </w:rPr>
        <w:t>.  </w:t>
      </w:r>
      <w:r w:rsidR="004605EC" w:rsidRPr="004605EC">
        <w:rPr>
          <w:rFonts w:eastAsia="Times New Roman"/>
          <w:szCs w:val="28"/>
          <w:lang w:eastAsia="ru-RU"/>
        </w:rPr>
        <w:t xml:space="preserve">Контроль </w:t>
      </w:r>
      <w:r w:rsidR="002501D1">
        <w:rPr>
          <w:rFonts w:eastAsia="Times New Roman"/>
          <w:szCs w:val="28"/>
          <w:lang w:eastAsia="ru-RU"/>
        </w:rPr>
        <w:t xml:space="preserve"> </w:t>
      </w:r>
      <w:r w:rsidR="004605EC" w:rsidRPr="004605EC">
        <w:rPr>
          <w:rFonts w:eastAsia="Times New Roman"/>
          <w:szCs w:val="28"/>
          <w:lang w:eastAsia="ru-RU"/>
        </w:rPr>
        <w:t xml:space="preserve">за исполнением постановления возложить на заместителя </w:t>
      </w:r>
      <w:r w:rsidR="00007B6E">
        <w:rPr>
          <w:rFonts w:eastAsia="Times New Roman"/>
          <w:szCs w:val="28"/>
          <w:lang w:eastAsia="ru-RU"/>
        </w:rPr>
        <w:t xml:space="preserve">главы администрации по экономическим и социальным вопросам </w:t>
      </w:r>
      <w:r w:rsidR="00B1290F">
        <w:rPr>
          <w:rFonts w:eastAsia="Times New Roman"/>
          <w:szCs w:val="28"/>
          <w:lang w:eastAsia="ru-RU"/>
        </w:rPr>
        <w:t>З.А.Сударикову.</w:t>
      </w:r>
    </w:p>
    <w:p w:rsidR="004605EC" w:rsidRPr="004605EC" w:rsidRDefault="004605EC" w:rsidP="00905690">
      <w:pPr>
        <w:tabs>
          <w:tab w:val="left" w:pos="1080"/>
        </w:tabs>
        <w:rPr>
          <w:szCs w:val="28"/>
        </w:rPr>
      </w:pPr>
    </w:p>
    <w:tbl>
      <w:tblPr>
        <w:tblW w:w="0" w:type="auto"/>
        <w:tblLook w:val="04A0"/>
      </w:tblPr>
      <w:tblGrid>
        <w:gridCol w:w="5353"/>
        <w:gridCol w:w="4218"/>
      </w:tblGrid>
      <w:tr w:rsidR="004605EC" w:rsidRPr="004605EC" w:rsidTr="00D51078">
        <w:tc>
          <w:tcPr>
            <w:tcW w:w="5353" w:type="dxa"/>
            <w:hideMark/>
          </w:tcPr>
          <w:p w:rsidR="004605EC" w:rsidRPr="004605EC" w:rsidRDefault="00B1290F" w:rsidP="00B1290F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>
              <w:rPr>
                <w:szCs w:val="28"/>
              </w:rPr>
              <w:t>Глава</w:t>
            </w:r>
            <w:r w:rsidR="00E5269A">
              <w:rPr>
                <w:szCs w:val="28"/>
              </w:rPr>
              <w:t xml:space="preserve"> района</w:t>
            </w:r>
            <w:r w:rsidR="000577ED">
              <w:rPr>
                <w:szCs w:val="28"/>
              </w:rPr>
              <w:t xml:space="preserve">                     </w:t>
            </w:r>
            <w:r w:rsidR="000577ED" w:rsidRPr="000577ED"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944777" cy="444843"/>
                  <wp:effectExtent l="19050" t="0" r="7723" b="0"/>
                  <wp:docPr id="1" name="Рисунок 1" descr="Пряжников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ряж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128" cy="4468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bottom"/>
            <w:hideMark/>
          </w:tcPr>
          <w:p w:rsidR="004605EC" w:rsidRPr="004605EC" w:rsidRDefault="00B1290F" w:rsidP="00B1290F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>
              <w:rPr>
                <w:szCs w:val="28"/>
              </w:rPr>
              <w:t>И.А.Пряжников</w:t>
            </w:r>
          </w:p>
        </w:tc>
      </w:tr>
    </w:tbl>
    <w:p w:rsidR="00E27FAB" w:rsidRDefault="00E27FAB" w:rsidP="000D698B">
      <w:pPr>
        <w:outlineLvl w:val="2"/>
        <w:rPr>
          <w:szCs w:val="28"/>
        </w:rPr>
      </w:pPr>
    </w:p>
    <w:p w:rsidR="00E27FAB" w:rsidRDefault="00E27FAB" w:rsidP="00E27FAB">
      <w:r>
        <w:t xml:space="preserve">   Готовил: Отдел образования администрации Краснозоренского района</w:t>
      </w:r>
    </w:p>
    <w:p w:rsidR="00E27FAB" w:rsidRDefault="00E27FAB" w:rsidP="00E27FAB"/>
    <w:p w:rsidR="00E27FAB" w:rsidRDefault="00E27FAB" w:rsidP="00E27FAB"/>
    <w:p w:rsidR="00E27FAB" w:rsidRDefault="00E27FAB" w:rsidP="00E27FAB"/>
    <w:p w:rsidR="00E27FAB" w:rsidRDefault="00E27FAB" w:rsidP="00E27FAB">
      <w:pPr>
        <w:ind w:firstLine="720"/>
      </w:pPr>
    </w:p>
    <w:p w:rsidR="00E27FAB" w:rsidRDefault="00E27FAB" w:rsidP="00E27FAB">
      <w:pPr>
        <w:ind w:firstLine="720"/>
      </w:pPr>
    </w:p>
    <w:p w:rsidR="00E27FAB" w:rsidRDefault="00E27FAB" w:rsidP="00E27FAB"/>
    <w:p w:rsidR="00E27FAB" w:rsidRDefault="00E27FAB" w:rsidP="00E27FAB"/>
    <w:p w:rsidR="00E27FAB" w:rsidRDefault="00E27FAB" w:rsidP="00E27FAB"/>
    <w:p w:rsidR="00E27FAB" w:rsidRDefault="00E27FAB" w:rsidP="00E27FAB"/>
    <w:p w:rsidR="00FE3674" w:rsidRDefault="00FE3674" w:rsidP="00E27FAB"/>
    <w:p w:rsidR="001F5225" w:rsidRDefault="001F5225" w:rsidP="001F5225">
      <w:r>
        <w:t>Завизировали:</w:t>
      </w:r>
    </w:p>
    <w:p w:rsidR="001F5225" w:rsidRDefault="001F5225" w:rsidP="001F5225"/>
    <w:p w:rsidR="001F5225" w:rsidRDefault="001F5225" w:rsidP="001F5225">
      <w:pPr>
        <w:pStyle w:val="ac"/>
      </w:pPr>
      <w:r>
        <w:t>Первый заместитель главы администрации                              Т.В.Щиголева</w:t>
      </w:r>
    </w:p>
    <w:p w:rsidR="001F5225" w:rsidRDefault="001F5225" w:rsidP="001F5225">
      <w:pPr>
        <w:pStyle w:val="ac"/>
      </w:pPr>
    </w:p>
    <w:p w:rsidR="001F5225" w:rsidRDefault="001F5225" w:rsidP="001F5225">
      <w:pPr>
        <w:pStyle w:val="ac"/>
      </w:pPr>
      <w:r>
        <w:t>Заместитель главы администрации по</w:t>
      </w:r>
    </w:p>
    <w:p w:rsidR="001F5225" w:rsidRDefault="001F5225" w:rsidP="001F5225">
      <w:pPr>
        <w:pStyle w:val="ac"/>
        <w:tabs>
          <w:tab w:val="left" w:pos="7135"/>
        </w:tabs>
      </w:pPr>
      <w:r>
        <w:t>экономическим и социальным вопросам</w:t>
      </w:r>
      <w:r>
        <w:tab/>
        <w:t xml:space="preserve">  З.А.Сударикова</w:t>
      </w:r>
    </w:p>
    <w:p w:rsidR="001F5225" w:rsidRDefault="001F5225" w:rsidP="001F5225"/>
    <w:p w:rsidR="001F5225" w:rsidRDefault="001F5225" w:rsidP="001F5225">
      <w:r>
        <w:t>Финансовый отдел                                                              С.А.Овсянникова</w:t>
      </w:r>
    </w:p>
    <w:p w:rsidR="001F5225" w:rsidRDefault="001F5225" w:rsidP="001F5225"/>
    <w:p w:rsidR="001F5225" w:rsidRDefault="001F5225" w:rsidP="001F5225">
      <w:r>
        <w:t>Организационно-кадровый отдел                                                    М.А.Лосева</w:t>
      </w:r>
    </w:p>
    <w:p w:rsidR="001F5225" w:rsidRDefault="001F5225" w:rsidP="001F5225"/>
    <w:p w:rsidR="001F5225" w:rsidRDefault="001F5225" w:rsidP="001F5225">
      <w:r>
        <w:t>Общий  отдел                                                                         С.А.Касторнова</w:t>
      </w:r>
    </w:p>
    <w:p w:rsidR="001F5225" w:rsidRDefault="001F5225" w:rsidP="001F5225"/>
    <w:p w:rsidR="001F5225" w:rsidRDefault="001F5225" w:rsidP="001F5225">
      <w:pPr>
        <w:tabs>
          <w:tab w:val="left" w:pos="6966"/>
        </w:tabs>
      </w:pPr>
      <w:r>
        <w:t>Отдел по экономике и трудовым ресурсам</w:t>
      </w:r>
      <w:r>
        <w:tab/>
        <w:t xml:space="preserve">         А.Б.Сергеева</w:t>
      </w:r>
    </w:p>
    <w:p w:rsidR="001F5225" w:rsidRDefault="001F5225" w:rsidP="001F5225"/>
    <w:p w:rsidR="001F5225" w:rsidRDefault="001F5225" w:rsidP="001F5225">
      <w:pPr>
        <w:tabs>
          <w:tab w:val="left" w:pos="6870"/>
        </w:tabs>
      </w:pPr>
      <w:r>
        <w:t>Юридический отдел</w:t>
      </w:r>
      <w:r>
        <w:tab/>
        <w:t xml:space="preserve">          Е.В.Бакулина</w:t>
      </w:r>
    </w:p>
    <w:p w:rsidR="001F5225" w:rsidRDefault="001F5225" w:rsidP="001F5225">
      <w:pPr>
        <w:rPr>
          <w:rFonts w:ascii="Arial" w:hAnsi="Arial" w:cs="Arial"/>
        </w:rPr>
      </w:pPr>
    </w:p>
    <w:p w:rsidR="001F5225" w:rsidRDefault="001F5225" w:rsidP="001F5225">
      <w:pPr>
        <w:rPr>
          <w:rFonts w:ascii="Arial" w:hAnsi="Arial" w:cs="Arial"/>
        </w:rPr>
      </w:pPr>
    </w:p>
    <w:p w:rsidR="001F5225" w:rsidRDefault="001F5225" w:rsidP="001F5225">
      <w:pPr>
        <w:rPr>
          <w:rFonts w:ascii="Arial" w:hAnsi="Arial" w:cs="Arial"/>
        </w:rPr>
      </w:pPr>
    </w:p>
    <w:p w:rsidR="001F5225" w:rsidRDefault="001F5225" w:rsidP="001F5225">
      <w:pPr>
        <w:rPr>
          <w:rFonts w:ascii="Arial" w:hAnsi="Arial" w:cs="Arial"/>
        </w:rPr>
      </w:pPr>
    </w:p>
    <w:p w:rsidR="00E27FAB" w:rsidRDefault="00E27FAB" w:rsidP="00E27FAB">
      <w:pPr>
        <w:rPr>
          <w:rFonts w:ascii="Arial" w:hAnsi="Arial" w:cs="Arial"/>
        </w:rPr>
      </w:pPr>
    </w:p>
    <w:p w:rsidR="00E27FAB" w:rsidRDefault="00E27FAB" w:rsidP="00E27FAB">
      <w:pPr>
        <w:rPr>
          <w:rFonts w:ascii="Arial" w:hAnsi="Arial" w:cs="Arial"/>
        </w:rPr>
      </w:pPr>
    </w:p>
    <w:p w:rsidR="00E27FAB" w:rsidRDefault="00E27FAB" w:rsidP="00E27FAB">
      <w:pPr>
        <w:rPr>
          <w:rFonts w:ascii="Arial" w:hAnsi="Arial" w:cs="Arial"/>
        </w:rPr>
      </w:pPr>
    </w:p>
    <w:p w:rsidR="00E27FAB" w:rsidRDefault="00E27FAB" w:rsidP="00E27FAB">
      <w:pPr>
        <w:rPr>
          <w:rFonts w:ascii="Arial" w:hAnsi="Arial" w:cs="Arial"/>
        </w:rPr>
      </w:pPr>
    </w:p>
    <w:p w:rsidR="00E27FAB" w:rsidRDefault="00E27FAB" w:rsidP="00E27FAB">
      <w:pPr>
        <w:rPr>
          <w:rFonts w:ascii="Arial" w:hAnsi="Arial" w:cs="Arial"/>
        </w:rPr>
      </w:pPr>
    </w:p>
    <w:p w:rsidR="00E27FAB" w:rsidRDefault="00E27FAB" w:rsidP="00E27FAB">
      <w:pPr>
        <w:rPr>
          <w:rFonts w:ascii="Arial" w:hAnsi="Arial" w:cs="Arial"/>
        </w:rPr>
      </w:pPr>
    </w:p>
    <w:p w:rsidR="00E27FAB" w:rsidRDefault="00E27FAB" w:rsidP="00E27FAB">
      <w:pPr>
        <w:rPr>
          <w:rFonts w:ascii="Arial" w:hAnsi="Arial" w:cs="Arial"/>
        </w:rPr>
      </w:pPr>
    </w:p>
    <w:p w:rsidR="00E27FAB" w:rsidRDefault="00E27FAB" w:rsidP="00E27FAB">
      <w:r>
        <w:t>Исполнитель: Г.Ю.Данилова</w:t>
      </w:r>
    </w:p>
    <w:p w:rsidR="004C731A" w:rsidRDefault="004C731A" w:rsidP="00E27FAB"/>
    <w:p w:rsidR="00E27FAB" w:rsidRPr="00834432" w:rsidRDefault="00E27FAB" w:rsidP="00834432">
      <w:r>
        <w:t>тел.: 8(48663)2-16-97</w:t>
      </w:r>
    </w:p>
    <w:sectPr w:rsidR="00E27FAB" w:rsidRPr="00834432" w:rsidSect="004605EC">
      <w:head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2F2C" w:rsidRDefault="00B12F2C" w:rsidP="004605EC">
      <w:r>
        <w:separator/>
      </w:r>
    </w:p>
  </w:endnote>
  <w:endnote w:type="continuationSeparator" w:id="1">
    <w:p w:rsidR="00B12F2C" w:rsidRDefault="00B12F2C" w:rsidP="004605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2F2C" w:rsidRDefault="00B12F2C" w:rsidP="004605EC">
      <w:r>
        <w:separator/>
      </w:r>
    </w:p>
  </w:footnote>
  <w:footnote w:type="continuationSeparator" w:id="1">
    <w:p w:rsidR="00B12F2C" w:rsidRDefault="00B12F2C" w:rsidP="004605E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5EC" w:rsidRDefault="004605EC">
    <w:pPr>
      <w:pStyle w:val="a4"/>
      <w:jc w:val="center"/>
    </w:pPr>
  </w:p>
  <w:p w:rsidR="004605EC" w:rsidRDefault="004605EC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3A08FD"/>
    <w:multiLevelType w:val="hybridMultilevel"/>
    <w:tmpl w:val="80F0E8E8"/>
    <w:lvl w:ilvl="0" w:tplc="6990438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attachedTemplate r:id="rId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605EC"/>
    <w:rsid w:val="00007B6E"/>
    <w:rsid w:val="000470C4"/>
    <w:rsid w:val="00051298"/>
    <w:rsid w:val="000577ED"/>
    <w:rsid w:val="00086D96"/>
    <w:rsid w:val="00097376"/>
    <w:rsid w:val="000D5D91"/>
    <w:rsid w:val="000D698B"/>
    <w:rsid w:val="000F1020"/>
    <w:rsid w:val="00137078"/>
    <w:rsid w:val="00152FD3"/>
    <w:rsid w:val="001747A8"/>
    <w:rsid w:val="001C3929"/>
    <w:rsid w:val="001C3DDC"/>
    <w:rsid w:val="001C6E42"/>
    <w:rsid w:val="001D34B6"/>
    <w:rsid w:val="001F5225"/>
    <w:rsid w:val="00201E47"/>
    <w:rsid w:val="00204545"/>
    <w:rsid w:val="002332AB"/>
    <w:rsid w:val="002501D1"/>
    <w:rsid w:val="002654FD"/>
    <w:rsid w:val="00267E3F"/>
    <w:rsid w:val="0027788E"/>
    <w:rsid w:val="00277F3F"/>
    <w:rsid w:val="002C357A"/>
    <w:rsid w:val="002C4888"/>
    <w:rsid w:val="002D049C"/>
    <w:rsid w:val="002F7157"/>
    <w:rsid w:val="00313CE4"/>
    <w:rsid w:val="00320218"/>
    <w:rsid w:val="003337FC"/>
    <w:rsid w:val="00355B04"/>
    <w:rsid w:val="0036649B"/>
    <w:rsid w:val="00396674"/>
    <w:rsid w:val="003C62CE"/>
    <w:rsid w:val="003F3D1B"/>
    <w:rsid w:val="004261DE"/>
    <w:rsid w:val="004605EC"/>
    <w:rsid w:val="00495EAD"/>
    <w:rsid w:val="004976F8"/>
    <w:rsid w:val="004B291E"/>
    <w:rsid w:val="004C731A"/>
    <w:rsid w:val="004D0718"/>
    <w:rsid w:val="004D2B20"/>
    <w:rsid w:val="004D35FA"/>
    <w:rsid w:val="00501A9B"/>
    <w:rsid w:val="00532A2F"/>
    <w:rsid w:val="0054456B"/>
    <w:rsid w:val="0055571A"/>
    <w:rsid w:val="00555CCD"/>
    <w:rsid w:val="00566D2F"/>
    <w:rsid w:val="0059152B"/>
    <w:rsid w:val="005B1772"/>
    <w:rsid w:val="005B657E"/>
    <w:rsid w:val="005B734C"/>
    <w:rsid w:val="005C2405"/>
    <w:rsid w:val="005C2481"/>
    <w:rsid w:val="005C71B1"/>
    <w:rsid w:val="00643828"/>
    <w:rsid w:val="00647841"/>
    <w:rsid w:val="00650DD7"/>
    <w:rsid w:val="00653CC2"/>
    <w:rsid w:val="00657491"/>
    <w:rsid w:val="0067080F"/>
    <w:rsid w:val="006905CA"/>
    <w:rsid w:val="006911E8"/>
    <w:rsid w:val="00692783"/>
    <w:rsid w:val="006A244D"/>
    <w:rsid w:val="006E35D0"/>
    <w:rsid w:val="006F1C53"/>
    <w:rsid w:val="006F3AAF"/>
    <w:rsid w:val="00723E1B"/>
    <w:rsid w:val="00750EA3"/>
    <w:rsid w:val="00785BC0"/>
    <w:rsid w:val="00797380"/>
    <w:rsid w:val="007A1BD7"/>
    <w:rsid w:val="007B3B55"/>
    <w:rsid w:val="007C167E"/>
    <w:rsid w:val="007E19F0"/>
    <w:rsid w:val="007F4E1B"/>
    <w:rsid w:val="008014C5"/>
    <w:rsid w:val="0080779B"/>
    <w:rsid w:val="00834432"/>
    <w:rsid w:val="00842FE9"/>
    <w:rsid w:val="00856035"/>
    <w:rsid w:val="0086408B"/>
    <w:rsid w:val="008866C2"/>
    <w:rsid w:val="008C5E89"/>
    <w:rsid w:val="008F3ED6"/>
    <w:rsid w:val="008F6E6C"/>
    <w:rsid w:val="00905690"/>
    <w:rsid w:val="00916D62"/>
    <w:rsid w:val="00943A81"/>
    <w:rsid w:val="00943E3D"/>
    <w:rsid w:val="0096429F"/>
    <w:rsid w:val="00965C75"/>
    <w:rsid w:val="00986D0B"/>
    <w:rsid w:val="00992DF7"/>
    <w:rsid w:val="00996557"/>
    <w:rsid w:val="009A0657"/>
    <w:rsid w:val="009D019B"/>
    <w:rsid w:val="009F31D6"/>
    <w:rsid w:val="00A3775F"/>
    <w:rsid w:val="00A40EA7"/>
    <w:rsid w:val="00A61A4E"/>
    <w:rsid w:val="00A74179"/>
    <w:rsid w:val="00A83877"/>
    <w:rsid w:val="00AB1E52"/>
    <w:rsid w:val="00AB7EB8"/>
    <w:rsid w:val="00AE2300"/>
    <w:rsid w:val="00B007D6"/>
    <w:rsid w:val="00B1290F"/>
    <w:rsid w:val="00B12F2C"/>
    <w:rsid w:val="00B22EC7"/>
    <w:rsid w:val="00B33F46"/>
    <w:rsid w:val="00B35116"/>
    <w:rsid w:val="00B55423"/>
    <w:rsid w:val="00B57B7D"/>
    <w:rsid w:val="00B87AD3"/>
    <w:rsid w:val="00B910A8"/>
    <w:rsid w:val="00BA0587"/>
    <w:rsid w:val="00BB145D"/>
    <w:rsid w:val="00BF6D65"/>
    <w:rsid w:val="00C12841"/>
    <w:rsid w:val="00C52883"/>
    <w:rsid w:val="00C73282"/>
    <w:rsid w:val="00C96827"/>
    <w:rsid w:val="00CC363E"/>
    <w:rsid w:val="00CD2FFC"/>
    <w:rsid w:val="00CE7BBF"/>
    <w:rsid w:val="00D1546C"/>
    <w:rsid w:val="00D20784"/>
    <w:rsid w:val="00D420B4"/>
    <w:rsid w:val="00D51078"/>
    <w:rsid w:val="00D52948"/>
    <w:rsid w:val="00D536A7"/>
    <w:rsid w:val="00D617AD"/>
    <w:rsid w:val="00D7521B"/>
    <w:rsid w:val="00D809F1"/>
    <w:rsid w:val="00D942C8"/>
    <w:rsid w:val="00D956B3"/>
    <w:rsid w:val="00DC1F8E"/>
    <w:rsid w:val="00DD2C04"/>
    <w:rsid w:val="00E05D41"/>
    <w:rsid w:val="00E11D16"/>
    <w:rsid w:val="00E22785"/>
    <w:rsid w:val="00E27FAB"/>
    <w:rsid w:val="00E34EE9"/>
    <w:rsid w:val="00E5269A"/>
    <w:rsid w:val="00E94009"/>
    <w:rsid w:val="00EA7E44"/>
    <w:rsid w:val="00EB158F"/>
    <w:rsid w:val="00EB6F7B"/>
    <w:rsid w:val="00F04E9F"/>
    <w:rsid w:val="00F17F3A"/>
    <w:rsid w:val="00F50305"/>
    <w:rsid w:val="00F5329E"/>
    <w:rsid w:val="00F910D6"/>
    <w:rsid w:val="00FC2564"/>
    <w:rsid w:val="00FD3FCF"/>
    <w:rsid w:val="00FE36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491"/>
    <w:pPr>
      <w:jc w:val="both"/>
    </w:pPr>
    <w:rPr>
      <w:rFonts w:ascii="Times New Roman" w:hAnsi="Times New Roman"/>
      <w:sz w:val="28"/>
      <w:szCs w:val="22"/>
      <w:lang w:eastAsia="en-US"/>
    </w:rPr>
  </w:style>
  <w:style w:type="paragraph" w:styleId="5">
    <w:name w:val="heading 5"/>
    <w:basedOn w:val="a"/>
    <w:next w:val="a"/>
    <w:link w:val="50"/>
    <w:semiHidden/>
    <w:unhideWhenUsed/>
    <w:qFormat/>
    <w:rsid w:val="002F7157"/>
    <w:pPr>
      <w:keepNext/>
      <w:spacing w:line="360" w:lineRule="auto"/>
      <w:jc w:val="center"/>
      <w:outlineLvl w:val="4"/>
    </w:pPr>
    <w:rPr>
      <w:rFonts w:eastAsia="Times New Roman"/>
      <w:b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654F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4605EC"/>
    <w:pPr>
      <w:tabs>
        <w:tab w:val="center" w:pos="4677"/>
        <w:tab w:val="right" w:pos="9355"/>
      </w:tabs>
    </w:pPr>
    <w:rPr>
      <w:szCs w:val="20"/>
    </w:rPr>
  </w:style>
  <w:style w:type="character" w:customStyle="1" w:styleId="a5">
    <w:name w:val="Верхний колонтитул Знак"/>
    <w:link w:val="a4"/>
    <w:uiPriority w:val="99"/>
    <w:rsid w:val="004605EC"/>
    <w:rPr>
      <w:rFonts w:ascii="Times New Roman" w:eastAsia="Calibri" w:hAnsi="Times New Roman" w:cs="Times New Roman"/>
      <w:sz w:val="28"/>
    </w:rPr>
  </w:style>
  <w:style w:type="paragraph" w:styleId="a6">
    <w:name w:val="footer"/>
    <w:basedOn w:val="a"/>
    <w:link w:val="a7"/>
    <w:uiPriority w:val="99"/>
    <w:unhideWhenUsed/>
    <w:rsid w:val="004605EC"/>
    <w:pPr>
      <w:tabs>
        <w:tab w:val="center" w:pos="4677"/>
        <w:tab w:val="right" w:pos="9355"/>
      </w:tabs>
    </w:pPr>
    <w:rPr>
      <w:szCs w:val="20"/>
    </w:rPr>
  </w:style>
  <w:style w:type="character" w:customStyle="1" w:styleId="a7">
    <w:name w:val="Нижний колонтитул Знак"/>
    <w:link w:val="a6"/>
    <w:uiPriority w:val="99"/>
    <w:rsid w:val="004605EC"/>
    <w:rPr>
      <w:rFonts w:ascii="Times New Roman" w:eastAsia="Calibri" w:hAnsi="Times New Roman" w:cs="Times New Roman"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4605EC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4605EC"/>
    <w:rPr>
      <w:rFonts w:ascii="Tahoma" w:eastAsia="Calibri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semiHidden/>
    <w:rsid w:val="002F7157"/>
    <w:rPr>
      <w:rFonts w:ascii="Times New Roman" w:eastAsia="Times New Roman" w:hAnsi="Times New Roman"/>
      <w:b/>
      <w:sz w:val="40"/>
    </w:rPr>
  </w:style>
  <w:style w:type="paragraph" w:styleId="aa">
    <w:name w:val="Body Text"/>
    <w:basedOn w:val="a"/>
    <w:link w:val="ab"/>
    <w:semiHidden/>
    <w:unhideWhenUsed/>
    <w:rsid w:val="002F7157"/>
    <w:pPr>
      <w:jc w:val="center"/>
    </w:pPr>
    <w:rPr>
      <w:rFonts w:eastAsia="Times New Roman"/>
      <w:b/>
      <w:sz w:val="36"/>
      <w:szCs w:val="20"/>
      <w:lang w:eastAsia="ru-RU"/>
    </w:rPr>
  </w:style>
  <w:style w:type="character" w:customStyle="1" w:styleId="ab">
    <w:name w:val="Основной текст Знак"/>
    <w:basedOn w:val="a0"/>
    <w:link w:val="aa"/>
    <w:semiHidden/>
    <w:rsid w:val="002F7157"/>
    <w:rPr>
      <w:rFonts w:ascii="Times New Roman" w:eastAsia="Times New Roman" w:hAnsi="Times New Roman"/>
      <w:b/>
      <w:sz w:val="36"/>
    </w:rPr>
  </w:style>
  <w:style w:type="paragraph" w:customStyle="1" w:styleId="1">
    <w:name w:val="Без интервала1"/>
    <w:rsid w:val="002F7157"/>
    <w:rPr>
      <w:sz w:val="22"/>
      <w:szCs w:val="22"/>
    </w:rPr>
  </w:style>
  <w:style w:type="paragraph" w:customStyle="1" w:styleId="ConsPlusTitle">
    <w:name w:val="ConsPlusTitle"/>
    <w:rsid w:val="002F7157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2">
    <w:name w:val="Без интервала2"/>
    <w:rsid w:val="00E27FAB"/>
    <w:rPr>
      <w:sz w:val="22"/>
      <w:szCs w:val="22"/>
    </w:rPr>
  </w:style>
  <w:style w:type="paragraph" w:styleId="ac">
    <w:name w:val="No Spacing"/>
    <w:uiPriority w:val="1"/>
    <w:qFormat/>
    <w:rsid w:val="001F5225"/>
    <w:pPr>
      <w:jc w:val="both"/>
    </w:pPr>
    <w:rPr>
      <w:rFonts w:ascii="Times New Roman" w:hAnsi="Times New Roman"/>
      <w:sz w:val="28"/>
      <w:szCs w:val="22"/>
      <w:lang w:eastAsia="en-US"/>
    </w:rPr>
  </w:style>
  <w:style w:type="paragraph" w:customStyle="1" w:styleId="3">
    <w:name w:val="Без интервала3"/>
    <w:rsid w:val="00396674"/>
    <w:rPr>
      <w:sz w:val="22"/>
      <w:szCs w:val="22"/>
    </w:rPr>
  </w:style>
  <w:style w:type="paragraph" w:customStyle="1" w:styleId="10">
    <w:name w:val="Абзац списка1"/>
    <w:basedOn w:val="a"/>
    <w:rsid w:val="00396674"/>
    <w:pPr>
      <w:spacing w:after="200" w:line="276" w:lineRule="auto"/>
      <w:ind w:left="720"/>
      <w:contextualSpacing/>
      <w:jc w:val="left"/>
    </w:pPr>
    <w:rPr>
      <w:rFonts w:ascii="Calibri" w:hAnsi="Calibri"/>
      <w:sz w:val="2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0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1055;&#1088;&#1072;&#1074;&#1080;&#1090;&#1077;&#1083;&#1100;&#1089;&#1090;&#1074;&#1086;%20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02803-C50B-4BF0-B283-1FD562A85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Правительство </Template>
  <TotalTime>1</TotalTime>
  <Pages>4</Pages>
  <Words>661</Words>
  <Characters>3772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4425</CharactersWithSpaces>
  <SharedDoc>false</SharedDoc>
  <HLinks>
    <vt:vector size="12" baseType="variant">
      <vt:variant>
        <vt:i4>2556014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consultantplus://offline/main?base=RLAW127;n=17752;fld=134</vt:lpwstr>
      </vt:variant>
      <vt:variant>
        <vt:lpwstr/>
      </vt:variant>
      <vt:variant>
        <vt:i4>2490467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consultantplus://offline/ref=0009DD64F9DC8DD07D3CCC45108B60BB509E02CF385DFFF14D1D5A08DCA1B97E31A72AD1ECF0ABD8bDOBF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Катерина</cp:lastModifiedBy>
  <cp:revision>2</cp:revision>
  <cp:lastPrinted>2019-10-23T09:13:00Z</cp:lastPrinted>
  <dcterms:created xsi:type="dcterms:W3CDTF">2021-10-22T11:38:00Z</dcterms:created>
  <dcterms:modified xsi:type="dcterms:W3CDTF">2021-10-22T11:38:00Z</dcterms:modified>
</cp:coreProperties>
</file>